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C5" w:rsidRDefault="00521C9D" w:rsidP="000A39E4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Palatino Linotype" w:hAnsi="Palatino Linotype" w:cs="Palatino Linotype"/>
          <w:b/>
          <w:bCs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  </w:t>
      </w:r>
      <w:r w:rsidR="002E75C5" w:rsidRPr="005410E8">
        <w:rPr>
          <w:rFonts w:ascii="Palatino Linotype" w:hAnsi="Palatino Linotype" w:cs="Palatino Linotype"/>
          <w:b/>
          <w:bCs/>
          <w:noProof/>
          <w:sz w:val="20"/>
          <w:szCs w:val="20"/>
        </w:rPr>
        <w:drawing>
          <wp:inline distT="0" distB="0" distL="0" distR="0">
            <wp:extent cx="2510790" cy="576580"/>
            <wp:effectExtent l="0" t="0" r="3810" b="0"/>
            <wp:docPr id="2" name="Picture 2" descr="WA-Logo_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-Logo_Mar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2B8" w:rsidRDefault="00521C9D" w:rsidP="000A39E4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Palatino Linotype" w:hAnsi="Palatino Linotype" w:cs="Palatino Linotype"/>
          <w:b/>
          <w:bCs/>
          <w:sz w:val="32"/>
          <w:szCs w:val="32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  </w:t>
      </w:r>
      <w:r w:rsidR="002E75C5">
        <w:rPr>
          <w:rFonts w:ascii="Palatino Linotype" w:hAnsi="Palatino Linotype" w:cs="Palatino Linotype"/>
          <w:b/>
          <w:bCs/>
          <w:sz w:val="32"/>
          <w:szCs w:val="32"/>
        </w:rPr>
        <w:t xml:space="preserve">Development </w:t>
      </w:r>
      <w:r w:rsidR="00E65CED">
        <w:rPr>
          <w:rFonts w:ascii="Palatino Linotype" w:hAnsi="Palatino Linotype" w:cs="Palatino Linotype"/>
          <w:b/>
          <w:bCs/>
          <w:sz w:val="32"/>
          <w:szCs w:val="32"/>
        </w:rPr>
        <w:t>Database Coordinator</w:t>
      </w:r>
    </w:p>
    <w:p w:rsidR="007F343B" w:rsidRDefault="007F343B" w:rsidP="000A39E4">
      <w:pPr>
        <w:widowControl w:val="0"/>
        <w:autoSpaceDE w:val="0"/>
        <w:autoSpaceDN w:val="0"/>
        <w:adjustRightInd w:val="0"/>
        <w:ind w:left="1440" w:right="1440"/>
        <w:jc w:val="center"/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3302B8" w:rsidRPr="00FC6389" w:rsidRDefault="003302B8" w:rsidP="0078211A">
      <w:pPr>
        <w:widowControl w:val="0"/>
        <w:tabs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sz w:val="18"/>
          <w:szCs w:val="18"/>
        </w:rPr>
      </w:pPr>
    </w:p>
    <w:p w:rsidR="003302B8" w:rsidRPr="00FC6389" w:rsidRDefault="003302B8" w:rsidP="0078211A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sz w:val="18"/>
          <w:szCs w:val="18"/>
        </w:rPr>
      </w:pPr>
      <w:r w:rsidRPr="00FC6389">
        <w:rPr>
          <w:rFonts w:ascii="Palatino Linotype" w:hAnsi="Palatino Linotype" w:cs="Palatino Linotype"/>
          <w:b/>
          <w:bCs/>
          <w:sz w:val="18"/>
          <w:szCs w:val="18"/>
        </w:rPr>
        <w:t xml:space="preserve">Department: </w:t>
      </w:r>
      <w:r w:rsidR="00F743C5">
        <w:rPr>
          <w:rFonts w:ascii="Palatino Linotype" w:hAnsi="Palatino Linotype" w:cs="Palatino Linotype"/>
          <w:sz w:val="18"/>
          <w:szCs w:val="18"/>
        </w:rPr>
        <w:t>Development</w:t>
      </w:r>
    </w:p>
    <w:p w:rsidR="003302B8" w:rsidRPr="00FC6389" w:rsidRDefault="003302B8" w:rsidP="0078211A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sz w:val="18"/>
          <w:szCs w:val="18"/>
        </w:rPr>
      </w:pPr>
      <w:r w:rsidRPr="00FC6389">
        <w:rPr>
          <w:rFonts w:ascii="Palatino Linotype" w:hAnsi="Palatino Linotype" w:cs="Palatino Linotype"/>
          <w:b/>
          <w:bCs/>
          <w:sz w:val="18"/>
          <w:szCs w:val="18"/>
        </w:rPr>
        <w:t xml:space="preserve">Reports To: </w:t>
      </w:r>
      <w:r w:rsidRPr="00FC6389">
        <w:rPr>
          <w:rFonts w:ascii="Palatino Linotype" w:hAnsi="Palatino Linotype" w:cs="Palatino Linotype"/>
          <w:sz w:val="18"/>
          <w:szCs w:val="18"/>
        </w:rPr>
        <w:t xml:space="preserve">Director of </w:t>
      </w:r>
      <w:r w:rsidR="00F743C5">
        <w:rPr>
          <w:rFonts w:ascii="Palatino Linotype" w:hAnsi="Palatino Linotype" w:cs="Palatino Linotype"/>
          <w:sz w:val="18"/>
          <w:szCs w:val="18"/>
        </w:rPr>
        <w:t>Development</w:t>
      </w:r>
    </w:p>
    <w:p w:rsidR="006E3493" w:rsidRPr="00FC6389" w:rsidRDefault="006E3493" w:rsidP="007F343B">
      <w:pPr>
        <w:tabs>
          <w:tab w:val="left" w:pos="9360"/>
        </w:tabs>
        <w:rPr>
          <w:rFonts w:ascii="Palatino Linotype" w:hAnsi="Palatino Linotype" w:cs="Palatino Linotype"/>
          <w:sz w:val="18"/>
          <w:szCs w:val="18"/>
        </w:rPr>
      </w:pPr>
      <w:r w:rsidRPr="00FC6389">
        <w:rPr>
          <w:rFonts w:ascii="Palatino Linotype" w:hAnsi="Palatino Linotype" w:cs="Palatino Linotype"/>
          <w:b/>
          <w:bCs/>
          <w:sz w:val="18"/>
          <w:szCs w:val="18"/>
        </w:rPr>
        <w:t>Classification</w:t>
      </w:r>
      <w:r w:rsidRPr="00FC6389">
        <w:rPr>
          <w:rFonts w:ascii="Palatino Linotype" w:hAnsi="Palatino Linotype" w:cs="Palatino Linotype"/>
          <w:sz w:val="18"/>
          <w:szCs w:val="18"/>
        </w:rPr>
        <w:t xml:space="preserve">:  </w:t>
      </w:r>
      <w:r w:rsidR="002E75C5">
        <w:rPr>
          <w:rFonts w:ascii="Palatino Linotype" w:hAnsi="Palatino Linotype" w:cs="Palatino Linotype"/>
          <w:sz w:val="18"/>
          <w:szCs w:val="18"/>
        </w:rPr>
        <w:t>Non-exempt</w:t>
      </w:r>
    </w:p>
    <w:p w:rsidR="006E3493" w:rsidRPr="00F57CD3" w:rsidRDefault="006E3493" w:rsidP="007F343B">
      <w:pPr>
        <w:tabs>
          <w:tab w:val="left" w:pos="9360"/>
        </w:tabs>
      </w:pPr>
      <w:r w:rsidRPr="00FC6389">
        <w:rPr>
          <w:rFonts w:ascii="Palatino Linotype" w:hAnsi="Palatino Linotype" w:cs="Palatino Linotype"/>
          <w:b/>
          <w:bCs/>
          <w:sz w:val="18"/>
          <w:szCs w:val="18"/>
        </w:rPr>
        <w:t>Hours</w:t>
      </w:r>
      <w:r w:rsidRPr="00FC6389">
        <w:rPr>
          <w:rFonts w:ascii="Palatino Linotype" w:hAnsi="Palatino Linotype" w:cs="Palatino Linotype"/>
          <w:sz w:val="18"/>
          <w:szCs w:val="18"/>
        </w:rPr>
        <w:t xml:space="preserve">: </w:t>
      </w:r>
      <w:r w:rsidR="007F343B">
        <w:rPr>
          <w:rFonts w:ascii="Palatino Linotype" w:hAnsi="Palatino Linotype" w:cs="Palatino Linotype"/>
          <w:sz w:val="18"/>
          <w:szCs w:val="18"/>
        </w:rPr>
        <w:t xml:space="preserve"> </w:t>
      </w:r>
      <w:r w:rsidR="002E75C5">
        <w:rPr>
          <w:rFonts w:ascii="Palatino Linotype" w:hAnsi="Palatino Linotype" w:cs="Palatino Linotype"/>
          <w:sz w:val="18"/>
          <w:szCs w:val="18"/>
        </w:rPr>
        <w:t>20-25 hours per week, 12 months per year</w:t>
      </w:r>
    </w:p>
    <w:p w:rsidR="006E3493" w:rsidRPr="00FC6389" w:rsidRDefault="006E3493" w:rsidP="007F343B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sz w:val="18"/>
          <w:szCs w:val="18"/>
        </w:rPr>
      </w:pPr>
      <w:r w:rsidRPr="00FC6389">
        <w:rPr>
          <w:rFonts w:ascii="Palatino Linotype" w:hAnsi="Palatino Linotype" w:cs="Palatino Linotype"/>
          <w:b/>
          <w:bCs/>
          <w:sz w:val="18"/>
          <w:szCs w:val="18"/>
        </w:rPr>
        <w:t>Benefits</w:t>
      </w:r>
      <w:r w:rsidRPr="00FC6389">
        <w:rPr>
          <w:rFonts w:ascii="Palatino Linotype" w:hAnsi="Palatino Linotype" w:cs="Palatino Linotype"/>
          <w:sz w:val="18"/>
          <w:szCs w:val="18"/>
        </w:rPr>
        <w:t xml:space="preserve">:  Applicable per designated classification   </w:t>
      </w:r>
    </w:p>
    <w:p w:rsidR="003302B8" w:rsidRPr="0078211A" w:rsidRDefault="000A39E4" w:rsidP="0078211A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Approved by:</w:t>
      </w:r>
      <w:r w:rsidR="003302B8" w:rsidRPr="00FC6389">
        <w:rPr>
          <w:rFonts w:ascii="Palatino Linotype" w:hAnsi="Palatino Linotype" w:cs="Palatino Linotype"/>
          <w:b/>
          <w:bCs/>
          <w:sz w:val="18"/>
          <w:szCs w:val="18"/>
        </w:rPr>
        <w:t xml:space="preserve"> </w:t>
      </w:r>
      <w:r>
        <w:rPr>
          <w:rFonts w:ascii="Palatino Linotype" w:hAnsi="Palatino Linotype" w:cs="Palatino Linotype"/>
          <w:b/>
          <w:bCs/>
          <w:sz w:val="18"/>
          <w:szCs w:val="18"/>
        </w:rPr>
        <w:t xml:space="preserve"> </w:t>
      </w:r>
      <w:r w:rsidR="00E65CED">
        <w:rPr>
          <w:rFonts w:ascii="Palatino Linotype" w:hAnsi="Palatino Linotype" w:cs="Palatino Linotype"/>
          <w:b/>
          <w:bCs/>
          <w:sz w:val="18"/>
          <w:szCs w:val="18"/>
        </w:rPr>
        <w:t xml:space="preserve">  </w:t>
      </w:r>
      <w:r w:rsidR="002E75C5">
        <w:rPr>
          <w:rFonts w:ascii="Palatino Linotype" w:hAnsi="Palatino Linotype" w:cs="Palatino Linotype"/>
          <w:bCs/>
          <w:sz w:val="18"/>
          <w:szCs w:val="18"/>
        </w:rPr>
        <w:t>J. Crowe</w:t>
      </w:r>
      <w:r w:rsidR="00E65CED">
        <w:rPr>
          <w:rFonts w:ascii="Palatino Linotype" w:hAnsi="Palatino Linotype" w:cs="Palatino Linotype"/>
          <w:b/>
          <w:bCs/>
          <w:sz w:val="18"/>
          <w:szCs w:val="18"/>
        </w:rPr>
        <w:t xml:space="preserve">             </w:t>
      </w:r>
      <w:r w:rsidR="003302B8" w:rsidRPr="00FC6389">
        <w:rPr>
          <w:rFonts w:ascii="Palatino Linotype" w:hAnsi="Palatino Linotype" w:cs="Palatino Linotype"/>
          <w:b/>
          <w:bCs/>
          <w:sz w:val="18"/>
          <w:szCs w:val="18"/>
        </w:rPr>
        <w:t xml:space="preserve">Prepared Date: </w:t>
      </w:r>
      <w:r w:rsidR="0078211A">
        <w:rPr>
          <w:rFonts w:ascii="Palatino Linotype" w:hAnsi="Palatino Linotype" w:cs="Palatino Linotype"/>
          <w:b/>
          <w:bCs/>
          <w:sz w:val="18"/>
          <w:szCs w:val="18"/>
        </w:rPr>
        <w:t xml:space="preserve"> </w:t>
      </w:r>
      <w:r w:rsidR="002E75C5">
        <w:rPr>
          <w:rFonts w:ascii="Palatino Linotype" w:hAnsi="Palatino Linotype" w:cs="Palatino Linotype"/>
          <w:bCs/>
          <w:sz w:val="18"/>
          <w:szCs w:val="18"/>
        </w:rPr>
        <w:t>2019</w:t>
      </w:r>
    </w:p>
    <w:p w:rsidR="003302B8" w:rsidRDefault="003302B8" w:rsidP="0078211A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2E75C5" w:rsidRDefault="00A70839" w:rsidP="002E75C5">
      <w:pPr>
        <w:tabs>
          <w:tab w:val="left" w:pos="9360"/>
        </w:tabs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b/>
          <w:bCs/>
          <w:sz w:val="18"/>
          <w:szCs w:val="18"/>
        </w:rPr>
        <w:t>Job Summary:</w:t>
      </w:r>
      <w:r w:rsidR="00F57CD3">
        <w:rPr>
          <w:rFonts w:ascii="Palatino Linotype" w:hAnsi="Palatino Linotype" w:cs="Palatino Linotype"/>
          <w:b/>
          <w:bCs/>
          <w:sz w:val="18"/>
          <w:szCs w:val="18"/>
        </w:rPr>
        <w:t xml:space="preserve"> </w:t>
      </w:r>
      <w:r w:rsidR="00F57CD3" w:rsidRPr="003A325E">
        <w:rPr>
          <w:rFonts w:ascii="Palatino Linotype" w:hAnsi="Palatino Linotype" w:cs="Palatino Linotype"/>
          <w:b/>
          <w:sz w:val="18"/>
          <w:szCs w:val="18"/>
        </w:rPr>
        <w:t xml:space="preserve"> </w:t>
      </w:r>
      <w:r w:rsidR="002E75C5" w:rsidRPr="008C43F8">
        <w:rPr>
          <w:rFonts w:ascii="Palatino Linotype" w:hAnsi="Palatino Linotype" w:cs="Palatino Linotype"/>
          <w:sz w:val="18"/>
          <w:szCs w:val="18"/>
        </w:rPr>
        <w:t>Reporting to the Director of Develo</w:t>
      </w:r>
      <w:r w:rsidR="002E75C5">
        <w:rPr>
          <w:rFonts w:ascii="Palatino Linotype" w:hAnsi="Palatino Linotype" w:cs="Palatino Linotype"/>
          <w:sz w:val="18"/>
          <w:szCs w:val="18"/>
        </w:rPr>
        <w:t>pment, the Development Database Coordinator</w:t>
      </w:r>
      <w:r w:rsidR="002E75C5" w:rsidRPr="008C43F8">
        <w:rPr>
          <w:rFonts w:ascii="Palatino Linotype" w:hAnsi="Palatino Linotype" w:cs="Palatino Linotype"/>
          <w:sz w:val="18"/>
          <w:szCs w:val="18"/>
        </w:rPr>
        <w:t xml:space="preserve"> supports the work of the Developmen</w:t>
      </w:r>
      <w:r w:rsidR="002E75C5">
        <w:rPr>
          <w:rFonts w:ascii="Palatino Linotype" w:hAnsi="Palatino Linotype" w:cs="Palatino Linotype"/>
          <w:sz w:val="18"/>
          <w:szCs w:val="18"/>
        </w:rPr>
        <w:t>t D</w:t>
      </w:r>
      <w:r w:rsidR="002E75C5" w:rsidRPr="008C43F8">
        <w:rPr>
          <w:rFonts w:ascii="Palatino Linotype" w:hAnsi="Palatino Linotype" w:cs="Palatino Linotype"/>
          <w:sz w:val="18"/>
          <w:szCs w:val="18"/>
        </w:rPr>
        <w:t>epartment</w:t>
      </w:r>
      <w:r w:rsidR="002E75C5">
        <w:rPr>
          <w:rFonts w:ascii="Palatino Linotype" w:hAnsi="Palatino Linotype" w:cs="Palatino Linotype"/>
          <w:sz w:val="18"/>
          <w:szCs w:val="18"/>
        </w:rPr>
        <w:t xml:space="preserve"> by providing database and record keeping support</w:t>
      </w:r>
      <w:r w:rsidR="002E75C5" w:rsidRPr="008C43F8">
        <w:rPr>
          <w:rFonts w:ascii="Palatino Linotype" w:hAnsi="Palatino Linotype" w:cs="Palatino Linotype"/>
          <w:sz w:val="18"/>
          <w:szCs w:val="18"/>
        </w:rPr>
        <w:t xml:space="preserve">.  </w:t>
      </w:r>
    </w:p>
    <w:p w:rsidR="003302B8" w:rsidRPr="00FC6389" w:rsidRDefault="003302B8" w:rsidP="0078211A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sz w:val="18"/>
          <w:szCs w:val="18"/>
        </w:rPr>
      </w:pPr>
    </w:p>
    <w:p w:rsidR="003302B8" w:rsidRDefault="003302B8" w:rsidP="0078211A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sz w:val="18"/>
          <w:szCs w:val="18"/>
        </w:rPr>
      </w:pPr>
      <w:r w:rsidRPr="00FC6389">
        <w:rPr>
          <w:rFonts w:ascii="Palatino Linotype" w:hAnsi="Palatino Linotype" w:cs="Palatino Linotype"/>
          <w:b/>
          <w:bCs/>
          <w:sz w:val="18"/>
          <w:szCs w:val="18"/>
        </w:rPr>
        <w:t xml:space="preserve">Essential Duties and Responsibilities </w:t>
      </w:r>
      <w:r w:rsidRPr="00FC6389">
        <w:rPr>
          <w:rFonts w:ascii="Palatino Linotype" w:hAnsi="Palatino Linotype" w:cs="Palatino Linotype"/>
          <w:sz w:val="18"/>
          <w:szCs w:val="18"/>
        </w:rPr>
        <w:t>include the following. Other duties may be assigned.</w:t>
      </w:r>
    </w:p>
    <w:p w:rsidR="00A37A13" w:rsidRPr="00FC6389" w:rsidRDefault="00A37A13" w:rsidP="0078211A">
      <w:pPr>
        <w:widowControl w:val="0"/>
        <w:tabs>
          <w:tab w:val="left" w:pos="390"/>
          <w:tab w:val="left" w:pos="9360"/>
        </w:tabs>
        <w:autoSpaceDE w:val="0"/>
        <w:autoSpaceDN w:val="0"/>
        <w:adjustRightInd w:val="0"/>
        <w:rPr>
          <w:rFonts w:ascii="Palatino Linotype" w:hAnsi="Palatino Linotype" w:cs="Palatino Linotype"/>
          <w:sz w:val="18"/>
          <w:szCs w:val="18"/>
        </w:rPr>
      </w:pPr>
    </w:p>
    <w:p w:rsidR="00E65CED" w:rsidRPr="00E65CED" w:rsidRDefault="00E65CED" w:rsidP="00E65CED">
      <w:pPr>
        <w:numPr>
          <w:ilvl w:val="0"/>
          <w:numId w:val="31"/>
        </w:numPr>
        <w:tabs>
          <w:tab w:val="left" w:pos="9360"/>
        </w:tabs>
        <w:rPr>
          <w:rFonts w:ascii="Palatino Linotype" w:hAnsi="Palatino Linotype"/>
          <w:sz w:val="18"/>
          <w:szCs w:val="18"/>
        </w:rPr>
      </w:pPr>
      <w:r w:rsidRPr="00E65CED">
        <w:rPr>
          <w:rFonts w:ascii="Palatino Linotype" w:hAnsi="Palatino Linotype"/>
          <w:sz w:val="18"/>
          <w:szCs w:val="18"/>
        </w:rPr>
        <w:t>Utilizes data base software extensively both to record donor information (gifts, contacts, notes) and to run lists as requested</w:t>
      </w:r>
    </w:p>
    <w:p w:rsidR="00E65CED" w:rsidRPr="00E65CED" w:rsidRDefault="00E65CED" w:rsidP="00E65CED">
      <w:pPr>
        <w:numPr>
          <w:ilvl w:val="0"/>
          <w:numId w:val="31"/>
        </w:numPr>
        <w:tabs>
          <w:tab w:val="left" w:pos="9360"/>
        </w:tabs>
        <w:rPr>
          <w:rFonts w:ascii="Palatino Linotype" w:hAnsi="Palatino Linotype"/>
          <w:sz w:val="18"/>
          <w:szCs w:val="18"/>
        </w:rPr>
      </w:pPr>
      <w:r w:rsidRPr="00E65CED">
        <w:rPr>
          <w:rFonts w:ascii="Palatino Linotype" w:hAnsi="Palatino Linotype"/>
          <w:sz w:val="18"/>
          <w:szCs w:val="18"/>
        </w:rPr>
        <w:t>Processes charitable receipts and thank-you letters, including proper signatures that are both prompt and meaningful to donors</w:t>
      </w:r>
    </w:p>
    <w:p w:rsidR="00E65CED" w:rsidRPr="00E65CED" w:rsidRDefault="00E65CED" w:rsidP="00E65CED">
      <w:pPr>
        <w:numPr>
          <w:ilvl w:val="0"/>
          <w:numId w:val="31"/>
        </w:numPr>
        <w:tabs>
          <w:tab w:val="left" w:pos="9360"/>
        </w:tabs>
        <w:rPr>
          <w:rFonts w:ascii="Palatino Linotype" w:hAnsi="Palatino Linotype"/>
          <w:sz w:val="18"/>
          <w:szCs w:val="18"/>
        </w:rPr>
      </w:pPr>
      <w:r w:rsidRPr="00E65CED">
        <w:rPr>
          <w:rFonts w:ascii="Palatino Linotype" w:hAnsi="Palatino Linotype"/>
          <w:sz w:val="18"/>
          <w:szCs w:val="18"/>
        </w:rPr>
        <w:t>Issues regular reminders for outstanding pledge commitments</w:t>
      </w:r>
    </w:p>
    <w:p w:rsidR="00E65CED" w:rsidRPr="00E65CED" w:rsidRDefault="00E65CED" w:rsidP="00E65CED">
      <w:pPr>
        <w:numPr>
          <w:ilvl w:val="0"/>
          <w:numId w:val="31"/>
        </w:numPr>
        <w:tabs>
          <w:tab w:val="left" w:pos="9360"/>
        </w:tabs>
        <w:rPr>
          <w:rFonts w:ascii="Palatino Linotype" w:hAnsi="Palatino Linotype"/>
          <w:sz w:val="18"/>
          <w:szCs w:val="18"/>
        </w:rPr>
      </w:pPr>
      <w:r w:rsidRPr="00E65CED">
        <w:rPr>
          <w:rFonts w:ascii="Palatino Linotype" w:hAnsi="Palatino Linotype"/>
          <w:sz w:val="18"/>
          <w:szCs w:val="18"/>
        </w:rPr>
        <w:t xml:space="preserve">Oversees regular synching process between Raiser’s Edge and </w:t>
      </w:r>
      <w:r w:rsidRPr="002E75C5">
        <w:rPr>
          <w:rFonts w:ascii="Palatino Linotype" w:hAnsi="Palatino Linotype"/>
          <w:sz w:val="18"/>
          <w:szCs w:val="18"/>
        </w:rPr>
        <w:t>Education Edge</w:t>
      </w:r>
      <w:r w:rsidR="00A57FA6" w:rsidRPr="002E75C5">
        <w:rPr>
          <w:rFonts w:ascii="Palatino Linotype" w:hAnsi="Palatino Linotype"/>
          <w:sz w:val="18"/>
          <w:szCs w:val="18"/>
        </w:rPr>
        <w:t xml:space="preserve"> CORE</w:t>
      </w:r>
      <w:r w:rsidRPr="00E65CED">
        <w:rPr>
          <w:rFonts w:ascii="Palatino Linotype" w:hAnsi="Palatino Linotype"/>
          <w:sz w:val="18"/>
          <w:szCs w:val="18"/>
        </w:rPr>
        <w:t xml:space="preserve"> on a schedule to be determined in conjunction with Director of Development and Director of Student Services</w:t>
      </w:r>
    </w:p>
    <w:p w:rsidR="00E65CED" w:rsidRPr="00E65CED" w:rsidRDefault="00E65CED" w:rsidP="00E65CED">
      <w:pPr>
        <w:numPr>
          <w:ilvl w:val="0"/>
          <w:numId w:val="31"/>
        </w:numPr>
        <w:tabs>
          <w:tab w:val="left" w:pos="9360"/>
        </w:tabs>
        <w:rPr>
          <w:rFonts w:ascii="Palatino Linotype" w:hAnsi="Palatino Linotype"/>
          <w:sz w:val="18"/>
          <w:szCs w:val="18"/>
        </w:rPr>
      </w:pPr>
      <w:r w:rsidRPr="00E65CED">
        <w:rPr>
          <w:rFonts w:ascii="Palatino Linotype" w:hAnsi="Palatino Linotype"/>
          <w:sz w:val="18"/>
          <w:szCs w:val="18"/>
        </w:rPr>
        <w:t>Responsible for ongoing maintenance of data integrity within Raiser’s Edge, including ongoing compilation and promotion of the “WA Raiser’s Edge User’s Guide” and routine clean-up procedures developed in conjunction with the Director</w:t>
      </w:r>
    </w:p>
    <w:p w:rsidR="00A70839" w:rsidRDefault="00E65CED" w:rsidP="0078211A">
      <w:pPr>
        <w:numPr>
          <w:ilvl w:val="0"/>
          <w:numId w:val="31"/>
        </w:numPr>
        <w:tabs>
          <w:tab w:val="left" w:pos="9360"/>
        </w:tabs>
        <w:rPr>
          <w:rFonts w:ascii="Palatino Linotype" w:hAnsi="Palatino Linotype"/>
          <w:sz w:val="18"/>
          <w:szCs w:val="18"/>
        </w:rPr>
      </w:pPr>
      <w:r w:rsidRPr="00E65CED">
        <w:rPr>
          <w:rFonts w:ascii="Palatino Linotype" w:hAnsi="Palatino Linotype"/>
          <w:sz w:val="18"/>
          <w:szCs w:val="18"/>
        </w:rPr>
        <w:t>Provides regular report</w:t>
      </w:r>
      <w:r w:rsidR="002E75C5">
        <w:rPr>
          <w:rFonts w:ascii="Palatino Linotype" w:hAnsi="Palatino Linotype"/>
          <w:sz w:val="18"/>
          <w:szCs w:val="18"/>
        </w:rPr>
        <w:t>s and lists as requested</w:t>
      </w:r>
      <w:r w:rsidR="00A57FA6" w:rsidRPr="002E75C5">
        <w:rPr>
          <w:rFonts w:ascii="Palatino Linotype" w:hAnsi="Palatino Linotype"/>
          <w:sz w:val="18"/>
          <w:szCs w:val="18"/>
        </w:rPr>
        <w:t xml:space="preserve"> </w:t>
      </w:r>
      <w:r w:rsidRPr="002E75C5">
        <w:rPr>
          <w:rFonts w:ascii="Palatino Linotype" w:hAnsi="Palatino Linotype"/>
          <w:sz w:val="18"/>
          <w:szCs w:val="18"/>
        </w:rPr>
        <w:t>to support the ongoing reconciliation of Raiser’s</w:t>
      </w:r>
      <w:r w:rsidR="00A57FA6" w:rsidRPr="002E75C5">
        <w:rPr>
          <w:rFonts w:ascii="Palatino Linotype" w:hAnsi="Palatino Linotype"/>
          <w:sz w:val="18"/>
          <w:szCs w:val="18"/>
        </w:rPr>
        <w:t xml:space="preserve"> Edge with Financial Edge</w:t>
      </w:r>
    </w:p>
    <w:p w:rsidR="006513FD" w:rsidRDefault="006513FD" w:rsidP="006513FD">
      <w:pPr>
        <w:tabs>
          <w:tab w:val="left" w:pos="9360"/>
        </w:tabs>
        <w:ind w:left="1116"/>
        <w:rPr>
          <w:rFonts w:ascii="Palatino Linotype" w:hAnsi="Palatino Linotype"/>
          <w:sz w:val="18"/>
          <w:szCs w:val="18"/>
        </w:rPr>
      </w:pPr>
    </w:p>
    <w:p w:rsidR="00E16128" w:rsidRPr="006513FD" w:rsidRDefault="00E16128" w:rsidP="006513FD">
      <w:pPr>
        <w:tabs>
          <w:tab w:val="left" w:pos="9360"/>
        </w:tabs>
        <w:rPr>
          <w:rFonts w:ascii="Palatino Linotype" w:hAnsi="Palatino Linotype"/>
          <w:sz w:val="18"/>
          <w:szCs w:val="18"/>
        </w:rPr>
      </w:pPr>
      <w:r w:rsidRPr="006513FD">
        <w:rPr>
          <w:rFonts w:ascii="Palatino Linotype" w:hAnsi="Palatino Linotype" w:cs="Palatino Linotype"/>
          <w:b/>
          <w:bCs/>
          <w:sz w:val="18"/>
          <w:szCs w:val="18"/>
        </w:rPr>
        <w:t>Qualifications</w:t>
      </w:r>
    </w:p>
    <w:p w:rsidR="006513FD" w:rsidRDefault="006513FD" w:rsidP="006513FD">
      <w:pPr>
        <w:rPr>
          <w:rFonts w:ascii="Palatino Linotype" w:hAnsi="Palatino Linotype"/>
          <w:sz w:val="18"/>
          <w:szCs w:val="18"/>
        </w:rPr>
      </w:pPr>
      <w:r w:rsidRPr="003A325E">
        <w:rPr>
          <w:rFonts w:ascii="Palatino Linotype" w:hAnsi="Palatino Linotype"/>
          <w:sz w:val="18"/>
          <w:szCs w:val="18"/>
        </w:rPr>
        <w:t xml:space="preserve">The </w:t>
      </w:r>
      <w:r>
        <w:rPr>
          <w:rFonts w:ascii="Palatino Linotype" w:hAnsi="Palatino Linotype" w:cs="Palatino Linotype"/>
          <w:sz w:val="18"/>
          <w:szCs w:val="18"/>
        </w:rPr>
        <w:t>Development</w:t>
      </w:r>
      <w:r>
        <w:rPr>
          <w:rFonts w:ascii="Palatino Linotype" w:hAnsi="Palatino Linotype"/>
          <w:sz w:val="18"/>
          <w:szCs w:val="18"/>
        </w:rPr>
        <w:t xml:space="preserve"> Database Coordinator</w:t>
      </w:r>
      <w:r w:rsidRPr="003A325E">
        <w:rPr>
          <w:rFonts w:ascii="Palatino Linotype" w:hAnsi="Palatino Linotype"/>
          <w:sz w:val="18"/>
          <w:szCs w:val="18"/>
        </w:rPr>
        <w:t xml:space="preserve"> must be a spiritually sensitive individual who understands the mission of Wheaton Academy and is committed to help see it become a reality in the lives of our </w:t>
      </w:r>
      <w:r>
        <w:rPr>
          <w:rFonts w:ascii="Palatino Linotype" w:hAnsi="Palatino Linotype"/>
          <w:sz w:val="18"/>
          <w:szCs w:val="18"/>
        </w:rPr>
        <w:t xml:space="preserve">students by manifesting, </w:t>
      </w:r>
      <w:r w:rsidRPr="00AB5864">
        <w:rPr>
          <w:rFonts w:ascii="Palatino Linotype" w:hAnsi="Palatino Linotype"/>
          <w:sz w:val="18"/>
          <w:szCs w:val="18"/>
        </w:rPr>
        <w:t>by precept and example</w:t>
      </w:r>
      <w:r>
        <w:rPr>
          <w:rFonts w:ascii="Palatino Linotype" w:hAnsi="Palatino Linotype"/>
          <w:sz w:val="18"/>
          <w:szCs w:val="18"/>
        </w:rPr>
        <w:t>,</w:t>
      </w:r>
      <w:r w:rsidRPr="00AB5864">
        <w:rPr>
          <w:rFonts w:ascii="Palatino Linotype" w:hAnsi="Palatino Linotype"/>
          <w:sz w:val="18"/>
          <w:szCs w:val="18"/>
        </w:rPr>
        <w:t xml:space="preserve"> the highest Christian virtue and personal decorum, serving as a </w:t>
      </w:r>
      <w:r w:rsidRPr="000C1735">
        <w:rPr>
          <w:rFonts w:ascii="Palatino Linotype" w:hAnsi="Palatino Linotype"/>
          <w:sz w:val="18"/>
          <w:szCs w:val="18"/>
        </w:rPr>
        <w:t>Christian role model</w:t>
      </w:r>
      <w:r w:rsidRPr="00AB5864">
        <w:rPr>
          <w:rFonts w:ascii="Palatino Linotype" w:hAnsi="Palatino Linotype"/>
          <w:sz w:val="18"/>
          <w:szCs w:val="18"/>
        </w:rPr>
        <w:t xml:space="preserve"> (I Timothy 4</w:t>
      </w:r>
      <w:r>
        <w:rPr>
          <w:rFonts w:ascii="Palatino Linotype" w:hAnsi="Palatino Linotype"/>
          <w:sz w:val="18"/>
          <w:szCs w:val="18"/>
        </w:rPr>
        <w:t xml:space="preserve">:12) both in and out of school </w:t>
      </w:r>
      <w:r w:rsidRPr="00AB5864">
        <w:rPr>
          <w:rFonts w:ascii="Palatino Linotype" w:hAnsi="Palatino Linotype"/>
          <w:sz w:val="18"/>
          <w:szCs w:val="18"/>
        </w:rPr>
        <w:t>(Luke 6:40), and as an example to parents and fellow employees in judgment, dignity, respect, and Christian living</w:t>
      </w:r>
      <w:r>
        <w:rPr>
          <w:rFonts w:ascii="Palatino Linotype" w:hAnsi="Palatino Linotype"/>
          <w:sz w:val="18"/>
          <w:szCs w:val="18"/>
        </w:rPr>
        <w:t xml:space="preserve">.  </w:t>
      </w:r>
    </w:p>
    <w:p w:rsidR="006513FD" w:rsidRPr="00A33549" w:rsidRDefault="006513FD" w:rsidP="002D4462">
      <w:pPr>
        <w:widowControl w:val="0"/>
        <w:tabs>
          <w:tab w:val="left" w:pos="390"/>
        </w:tabs>
        <w:autoSpaceDE w:val="0"/>
        <w:autoSpaceDN w:val="0"/>
        <w:adjustRightInd w:val="0"/>
        <w:ind w:right="36"/>
        <w:rPr>
          <w:rFonts w:ascii="Palatino Linotype" w:hAnsi="Palatino Linotype" w:cs="Palatino Linotype"/>
          <w:b/>
          <w:bCs/>
          <w:sz w:val="18"/>
          <w:szCs w:val="18"/>
        </w:rPr>
      </w:pPr>
    </w:p>
    <w:p w:rsidR="00E16128" w:rsidRDefault="00E16128" w:rsidP="006513FD">
      <w:pPr>
        <w:rPr>
          <w:b/>
          <w:sz w:val="20"/>
          <w:szCs w:val="20"/>
          <w:u w:val="single"/>
        </w:rPr>
      </w:pPr>
      <w:r w:rsidRPr="00A33549">
        <w:rPr>
          <w:rFonts w:ascii="Palatino Linotype" w:hAnsi="Palatino Linotype" w:cs="Palatino Linotype"/>
          <w:sz w:val="18"/>
          <w:szCs w:val="18"/>
        </w:rPr>
        <w:t xml:space="preserve">To perform this job successfully, an individual must be able to perform each essential duty satisfactorily. The requirements listed below are representative of the knowledge, skill, and/or ability required. </w:t>
      </w:r>
    </w:p>
    <w:p w:rsidR="00E16128" w:rsidRDefault="00E16128" w:rsidP="00E16128">
      <w:pPr>
        <w:widowControl w:val="0"/>
        <w:autoSpaceDE w:val="0"/>
        <w:autoSpaceDN w:val="0"/>
        <w:adjustRightInd w:val="0"/>
        <w:ind w:left="90" w:right="36"/>
        <w:rPr>
          <w:rFonts w:ascii="Palatino Linotype" w:hAnsi="Palatino Linotype" w:cs="Palatino Linotype"/>
          <w:sz w:val="18"/>
          <w:szCs w:val="18"/>
        </w:rPr>
      </w:pPr>
    </w:p>
    <w:p w:rsidR="00E16128" w:rsidRPr="007242DB" w:rsidRDefault="00E16128" w:rsidP="006513FD">
      <w:pPr>
        <w:rPr>
          <w:rFonts w:ascii="Palatino Linotype" w:hAnsi="Palatino Linotype"/>
          <w:b/>
          <w:sz w:val="18"/>
          <w:szCs w:val="18"/>
        </w:rPr>
      </w:pPr>
      <w:r w:rsidRPr="007242DB">
        <w:rPr>
          <w:rFonts w:ascii="Palatino Linotype" w:hAnsi="Palatino Linotype"/>
          <w:b/>
          <w:sz w:val="18"/>
          <w:szCs w:val="18"/>
        </w:rPr>
        <w:t>Credentials/Experience</w:t>
      </w:r>
    </w:p>
    <w:p w:rsidR="00E16128" w:rsidRPr="007242DB" w:rsidRDefault="00E16128" w:rsidP="006513FD">
      <w:pPr>
        <w:rPr>
          <w:rFonts w:ascii="Palatino Linotype" w:hAnsi="Palatino Linotype" w:cs="Palatino Linotype"/>
          <w:sz w:val="18"/>
          <w:szCs w:val="18"/>
        </w:rPr>
      </w:pPr>
      <w:r w:rsidRPr="007242DB">
        <w:rPr>
          <w:rFonts w:ascii="Palatino Linotype" w:hAnsi="Palatino Linotype" w:cs="Palatino Linotype"/>
          <w:sz w:val="18"/>
          <w:szCs w:val="18"/>
        </w:rPr>
        <w:t xml:space="preserve">Bachelor’s Degree (B.A. or B.S.) or equivalent from a four-year college is </w:t>
      </w:r>
      <w:r w:rsidR="00F743C5">
        <w:rPr>
          <w:rFonts w:ascii="Palatino Linotype" w:hAnsi="Palatino Linotype" w:cs="Palatino Linotype"/>
          <w:sz w:val="18"/>
          <w:szCs w:val="18"/>
        </w:rPr>
        <w:t>required</w:t>
      </w:r>
      <w:r w:rsidRPr="007242DB">
        <w:rPr>
          <w:rFonts w:ascii="Palatino Linotype" w:hAnsi="Palatino Linotype" w:cs="Palatino Linotype"/>
          <w:sz w:val="18"/>
          <w:szCs w:val="18"/>
        </w:rPr>
        <w:t xml:space="preserve"> or equivalent combination of education and s</w:t>
      </w:r>
      <w:r w:rsidRPr="007242DB">
        <w:rPr>
          <w:rFonts w:ascii="Palatino Linotype" w:hAnsi="Palatino Linotype"/>
          <w:sz w:val="18"/>
          <w:szCs w:val="18"/>
        </w:rPr>
        <w:t>ignificant work experience demonst</w:t>
      </w:r>
      <w:r w:rsidR="00AC23D2">
        <w:rPr>
          <w:rFonts w:ascii="Palatino Linotype" w:hAnsi="Palatino Linotype"/>
          <w:sz w:val="18"/>
          <w:szCs w:val="18"/>
        </w:rPr>
        <w:t>rating strong acumen to succeed</w:t>
      </w:r>
      <w:r w:rsidR="00F743C5">
        <w:rPr>
          <w:rFonts w:ascii="Palatino Linotype" w:hAnsi="Palatino Linotype"/>
          <w:sz w:val="18"/>
          <w:szCs w:val="18"/>
        </w:rPr>
        <w:t>; t</w:t>
      </w:r>
      <w:r w:rsidR="00B87C3D">
        <w:rPr>
          <w:rFonts w:ascii="Palatino Linotype" w:hAnsi="Palatino Linotype"/>
          <w:sz w:val="18"/>
          <w:szCs w:val="18"/>
        </w:rPr>
        <w:t xml:space="preserve">wo years of experience in </w:t>
      </w:r>
      <w:r w:rsidR="009052AD">
        <w:rPr>
          <w:rFonts w:ascii="Palatino Linotype" w:hAnsi="Palatino Linotype"/>
          <w:sz w:val="18"/>
          <w:szCs w:val="18"/>
        </w:rPr>
        <w:t xml:space="preserve">professional </w:t>
      </w:r>
      <w:r w:rsidR="00B87C3D">
        <w:rPr>
          <w:rFonts w:ascii="Palatino Linotype" w:hAnsi="Palatino Linotype"/>
          <w:sz w:val="18"/>
          <w:szCs w:val="18"/>
        </w:rPr>
        <w:t>office setting handling multiple administrative responsibilities and customer service issues</w:t>
      </w:r>
      <w:r w:rsidR="00F743C5">
        <w:rPr>
          <w:rFonts w:ascii="Palatino Linotype" w:hAnsi="Palatino Linotype"/>
          <w:sz w:val="18"/>
          <w:szCs w:val="18"/>
        </w:rPr>
        <w:t xml:space="preserve"> recommended; experience in a non</w:t>
      </w:r>
      <w:r w:rsidR="009052AD">
        <w:rPr>
          <w:rFonts w:ascii="Palatino Linotype" w:hAnsi="Palatino Linotype"/>
          <w:sz w:val="18"/>
          <w:szCs w:val="18"/>
        </w:rPr>
        <w:t>profit ministry or school a plus.</w:t>
      </w:r>
    </w:p>
    <w:p w:rsidR="00E16128" w:rsidRPr="007242DB" w:rsidRDefault="00E16128" w:rsidP="006513FD">
      <w:pPr>
        <w:rPr>
          <w:rFonts w:ascii="Palatino Linotype" w:hAnsi="Palatino Linotype"/>
          <w:b/>
          <w:sz w:val="18"/>
          <w:szCs w:val="18"/>
        </w:rPr>
      </w:pPr>
      <w:r w:rsidRPr="007242DB">
        <w:rPr>
          <w:rFonts w:ascii="Palatino Linotype" w:hAnsi="Palatino Linotype"/>
          <w:b/>
          <w:sz w:val="18"/>
          <w:szCs w:val="18"/>
        </w:rPr>
        <w:t>Computer Skills</w:t>
      </w:r>
    </w:p>
    <w:p w:rsidR="00E16128" w:rsidRPr="00545BD3" w:rsidRDefault="00E16128" w:rsidP="006513FD">
      <w:pPr>
        <w:rPr>
          <w:rFonts w:ascii="Palatino Linotype" w:hAnsi="Palatino Linotype"/>
          <w:sz w:val="18"/>
          <w:szCs w:val="18"/>
        </w:rPr>
      </w:pPr>
      <w:r w:rsidRPr="007242DB">
        <w:rPr>
          <w:rFonts w:ascii="Palatino Linotype" w:hAnsi="Palatino Linotype"/>
          <w:sz w:val="18"/>
          <w:szCs w:val="18"/>
        </w:rPr>
        <w:t>Demonstrates proficiency in the computer programs used in his/her department.</w:t>
      </w:r>
      <w:r>
        <w:rPr>
          <w:rFonts w:ascii="Palatino Linotype" w:hAnsi="Palatino Linotype"/>
          <w:sz w:val="18"/>
          <w:szCs w:val="18"/>
        </w:rPr>
        <w:t xml:space="preserve"> </w:t>
      </w:r>
      <w:r w:rsidRPr="00545BD3">
        <w:rPr>
          <w:rFonts w:ascii="Palatino Linotype" w:hAnsi="Palatino Linotype" w:cs="Palatino Linotype"/>
          <w:sz w:val="18"/>
          <w:szCs w:val="18"/>
        </w:rPr>
        <w:t xml:space="preserve">To perform this job successfully, an individual should have </w:t>
      </w:r>
      <w:r w:rsidR="00B87C3D">
        <w:rPr>
          <w:rFonts w:ascii="Palatino Linotype" w:hAnsi="Palatino Linotype" w:cs="Palatino Linotype"/>
          <w:sz w:val="18"/>
          <w:szCs w:val="18"/>
        </w:rPr>
        <w:t xml:space="preserve">strong working </w:t>
      </w:r>
      <w:r w:rsidR="00F743C5">
        <w:rPr>
          <w:rFonts w:ascii="Palatino Linotype" w:hAnsi="Palatino Linotype" w:cs="Palatino Linotype"/>
          <w:sz w:val="18"/>
          <w:szCs w:val="18"/>
        </w:rPr>
        <w:t>knowledge of</w:t>
      </w:r>
      <w:r w:rsidRPr="00545BD3">
        <w:rPr>
          <w:rFonts w:ascii="Palatino Linotype" w:hAnsi="Palatino Linotype" w:cs="Palatino Linotype"/>
          <w:sz w:val="18"/>
          <w:szCs w:val="18"/>
        </w:rPr>
        <w:t xml:space="preserve"> </w:t>
      </w:r>
      <w:r w:rsidR="00E65CED">
        <w:rPr>
          <w:rFonts w:ascii="Palatino Linotype" w:hAnsi="Palatino Linotype" w:cs="Palatino Linotype"/>
          <w:sz w:val="18"/>
          <w:szCs w:val="18"/>
        </w:rPr>
        <w:t>Microsoft Excel, Word, Outlook</w:t>
      </w:r>
      <w:r w:rsidR="00B87C3D">
        <w:rPr>
          <w:rFonts w:ascii="Palatino Linotype" w:hAnsi="Palatino Linotype" w:cs="Palatino Linotype"/>
          <w:sz w:val="18"/>
          <w:szCs w:val="18"/>
        </w:rPr>
        <w:t xml:space="preserve">, </w:t>
      </w:r>
      <w:r w:rsidRPr="00545BD3">
        <w:rPr>
          <w:rFonts w:ascii="Palatino Linotype" w:hAnsi="Palatino Linotype" w:cs="Palatino Linotype"/>
          <w:sz w:val="18"/>
          <w:szCs w:val="18"/>
        </w:rPr>
        <w:t>and</w:t>
      </w:r>
      <w:r>
        <w:rPr>
          <w:rFonts w:ascii="Palatino Linotype" w:hAnsi="Palatino Linotype" w:cs="Palatino Linotype"/>
          <w:sz w:val="18"/>
          <w:szCs w:val="18"/>
        </w:rPr>
        <w:t xml:space="preserve"> </w:t>
      </w:r>
      <w:r w:rsidR="00F743C5">
        <w:rPr>
          <w:rFonts w:ascii="Palatino Linotype" w:hAnsi="Palatino Linotype" w:cs="Palatino Linotype"/>
          <w:sz w:val="18"/>
          <w:szCs w:val="18"/>
        </w:rPr>
        <w:t>d</w:t>
      </w:r>
      <w:r>
        <w:rPr>
          <w:rFonts w:ascii="Palatino Linotype" w:hAnsi="Palatino Linotype" w:cs="Palatino Linotype"/>
          <w:sz w:val="18"/>
          <w:szCs w:val="18"/>
        </w:rPr>
        <w:t>atabase software</w:t>
      </w:r>
      <w:r w:rsidR="00F743C5">
        <w:rPr>
          <w:rFonts w:ascii="Palatino Linotype" w:hAnsi="Palatino Linotype" w:cs="Palatino Linotype"/>
          <w:sz w:val="18"/>
          <w:szCs w:val="18"/>
        </w:rPr>
        <w:t xml:space="preserve">; proficiency in Raiser’s Edge </w:t>
      </w:r>
      <w:r w:rsidR="00B87C3D">
        <w:rPr>
          <w:rFonts w:ascii="Palatino Linotype" w:hAnsi="Palatino Linotype" w:cs="Palatino Linotype"/>
          <w:sz w:val="18"/>
          <w:szCs w:val="18"/>
        </w:rPr>
        <w:t xml:space="preserve">a plus. </w:t>
      </w:r>
    </w:p>
    <w:p w:rsidR="00E16128" w:rsidRPr="00A67D71" w:rsidRDefault="00E16128" w:rsidP="006513FD">
      <w:pPr>
        <w:rPr>
          <w:rFonts w:ascii="Palatino Linotype" w:hAnsi="Palatino Linotype"/>
          <w:sz w:val="18"/>
          <w:szCs w:val="18"/>
        </w:rPr>
      </w:pPr>
      <w:r w:rsidRPr="00A67D71">
        <w:rPr>
          <w:rFonts w:ascii="Palatino Linotype" w:hAnsi="Palatino Linotype"/>
          <w:b/>
          <w:sz w:val="18"/>
          <w:szCs w:val="18"/>
        </w:rPr>
        <w:t>Administrative Support</w:t>
      </w:r>
      <w:r w:rsidRPr="00A67D71">
        <w:rPr>
          <w:rFonts w:ascii="Palatino Linotype" w:hAnsi="Palatino Linotype"/>
          <w:sz w:val="18"/>
          <w:szCs w:val="18"/>
        </w:rPr>
        <w:t xml:space="preserve"> </w:t>
      </w:r>
    </w:p>
    <w:p w:rsidR="006513FD" w:rsidRDefault="00E16128" w:rsidP="006513FD">
      <w:pPr>
        <w:rPr>
          <w:rFonts w:ascii="Palatino Linotype" w:hAnsi="Palatino Linotype"/>
          <w:sz w:val="18"/>
          <w:szCs w:val="18"/>
        </w:rPr>
      </w:pPr>
      <w:r w:rsidRPr="003A325E">
        <w:rPr>
          <w:rFonts w:ascii="Palatino Linotype" w:hAnsi="Palatino Linotype"/>
          <w:sz w:val="18"/>
          <w:szCs w:val="18"/>
        </w:rPr>
        <w:t>Anticipates and proactively completes departmental tasks</w:t>
      </w:r>
    </w:p>
    <w:p w:rsidR="00C279B1" w:rsidRDefault="00C279B1" w:rsidP="006513FD">
      <w:pPr>
        <w:rPr>
          <w:rFonts w:ascii="Palatino Linotype" w:hAnsi="Palatino Linotype"/>
          <w:b/>
          <w:sz w:val="18"/>
          <w:szCs w:val="18"/>
        </w:rPr>
      </w:pPr>
    </w:p>
    <w:p w:rsidR="00E16128" w:rsidRPr="00A67D71" w:rsidRDefault="00E16128" w:rsidP="006513FD">
      <w:pPr>
        <w:rPr>
          <w:rFonts w:ascii="Palatino Linotype" w:hAnsi="Palatino Linotype"/>
          <w:sz w:val="18"/>
          <w:szCs w:val="18"/>
        </w:rPr>
      </w:pPr>
      <w:bookmarkStart w:id="0" w:name="_GoBack"/>
      <w:bookmarkEnd w:id="0"/>
      <w:r w:rsidRPr="00A67D71">
        <w:rPr>
          <w:rFonts w:ascii="Palatino Linotype" w:hAnsi="Palatino Linotype"/>
          <w:b/>
          <w:sz w:val="18"/>
          <w:szCs w:val="18"/>
        </w:rPr>
        <w:lastRenderedPageBreak/>
        <w:t>Correspondence</w:t>
      </w:r>
      <w:r w:rsidRPr="00A67D71">
        <w:rPr>
          <w:rFonts w:ascii="Palatino Linotype" w:hAnsi="Palatino Linotype"/>
          <w:sz w:val="18"/>
          <w:szCs w:val="18"/>
        </w:rPr>
        <w:t xml:space="preserve"> </w:t>
      </w:r>
    </w:p>
    <w:p w:rsidR="00E16128" w:rsidRPr="003A325E" w:rsidRDefault="00E16128" w:rsidP="006513FD">
      <w:pPr>
        <w:rPr>
          <w:rFonts w:ascii="Palatino Linotype" w:hAnsi="Palatino Linotype"/>
          <w:sz w:val="18"/>
          <w:szCs w:val="18"/>
        </w:rPr>
      </w:pPr>
      <w:r w:rsidRPr="003A325E">
        <w:rPr>
          <w:rFonts w:ascii="Palatino Linotype" w:hAnsi="Palatino Linotype"/>
          <w:sz w:val="18"/>
          <w:szCs w:val="18"/>
        </w:rPr>
        <w:t>Demonstrates proficiency in</w:t>
      </w:r>
      <w:r w:rsidR="00F743C5">
        <w:rPr>
          <w:rFonts w:ascii="Palatino Linotype" w:hAnsi="Palatino Linotype"/>
          <w:sz w:val="18"/>
          <w:szCs w:val="18"/>
        </w:rPr>
        <w:t xml:space="preserve"> editing and positive tone in e</w:t>
      </w:r>
      <w:r w:rsidRPr="003A325E">
        <w:rPr>
          <w:rFonts w:ascii="Palatino Linotype" w:hAnsi="Palatino Linotype"/>
          <w:sz w:val="18"/>
          <w:szCs w:val="18"/>
        </w:rPr>
        <w:t>mails and</w:t>
      </w:r>
      <w:r w:rsidR="00B7260C">
        <w:rPr>
          <w:rFonts w:ascii="Palatino Linotype" w:hAnsi="Palatino Linotype"/>
          <w:sz w:val="18"/>
          <w:szCs w:val="18"/>
        </w:rPr>
        <w:t xml:space="preserve"> in </w:t>
      </w:r>
      <w:r w:rsidRPr="003A325E">
        <w:rPr>
          <w:rFonts w:ascii="Palatino Linotype" w:hAnsi="Palatino Linotype"/>
          <w:sz w:val="18"/>
          <w:szCs w:val="18"/>
        </w:rPr>
        <w:t xml:space="preserve">written </w:t>
      </w:r>
      <w:r w:rsidR="00B7260C">
        <w:rPr>
          <w:rFonts w:ascii="Palatino Linotype" w:hAnsi="Palatino Linotype"/>
          <w:sz w:val="18"/>
          <w:szCs w:val="18"/>
        </w:rPr>
        <w:t xml:space="preserve">and verbal </w:t>
      </w:r>
      <w:r w:rsidRPr="003A325E">
        <w:rPr>
          <w:rFonts w:ascii="Palatino Linotype" w:hAnsi="Palatino Linotype"/>
          <w:sz w:val="18"/>
          <w:szCs w:val="18"/>
        </w:rPr>
        <w:t>communication</w:t>
      </w:r>
    </w:p>
    <w:p w:rsidR="00E16128" w:rsidRPr="00A67D71" w:rsidRDefault="00E16128" w:rsidP="006513FD">
      <w:pPr>
        <w:rPr>
          <w:rFonts w:ascii="Palatino Linotype" w:hAnsi="Palatino Linotype"/>
          <w:b/>
          <w:sz w:val="18"/>
          <w:szCs w:val="18"/>
        </w:rPr>
      </w:pPr>
      <w:r w:rsidRPr="00A67D71">
        <w:rPr>
          <w:rFonts w:ascii="Palatino Linotype" w:hAnsi="Palatino Linotype"/>
          <w:b/>
          <w:sz w:val="18"/>
          <w:szCs w:val="18"/>
        </w:rPr>
        <w:t>Organization</w:t>
      </w:r>
    </w:p>
    <w:p w:rsidR="009052AD" w:rsidRPr="002E75C5" w:rsidRDefault="00E16128" w:rsidP="006513FD">
      <w:pPr>
        <w:rPr>
          <w:rFonts w:ascii="Palatino Linotype" w:hAnsi="Palatino Linotype"/>
          <w:sz w:val="18"/>
          <w:szCs w:val="18"/>
        </w:rPr>
      </w:pPr>
      <w:r w:rsidRPr="003A325E">
        <w:rPr>
          <w:rFonts w:ascii="Palatino Linotype" w:hAnsi="Palatino Linotype"/>
          <w:sz w:val="18"/>
          <w:szCs w:val="18"/>
        </w:rPr>
        <w:t>Maintains a logical filing system and is able to locate re</w:t>
      </w:r>
      <w:r w:rsidR="002E75C5">
        <w:rPr>
          <w:rFonts w:ascii="Palatino Linotype" w:hAnsi="Palatino Linotype"/>
          <w:sz w:val="18"/>
          <w:szCs w:val="18"/>
        </w:rPr>
        <w:t>quested documents within minutes.</w:t>
      </w:r>
    </w:p>
    <w:p w:rsidR="00E16128" w:rsidRPr="00A67D71" w:rsidRDefault="00E16128" w:rsidP="006513FD">
      <w:pPr>
        <w:rPr>
          <w:rFonts w:ascii="Palatino Linotype" w:hAnsi="Palatino Linotype"/>
          <w:b/>
          <w:sz w:val="18"/>
          <w:szCs w:val="18"/>
        </w:rPr>
      </w:pPr>
      <w:r w:rsidRPr="00A67D71">
        <w:rPr>
          <w:rFonts w:ascii="Palatino Linotype" w:hAnsi="Palatino Linotype"/>
          <w:b/>
          <w:sz w:val="18"/>
          <w:szCs w:val="18"/>
        </w:rPr>
        <w:t>Timeliness</w:t>
      </w:r>
    </w:p>
    <w:p w:rsidR="00E16128" w:rsidRPr="003A325E" w:rsidRDefault="00E16128" w:rsidP="006513FD">
      <w:pPr>
        <w:rPr>
          <w:rFonts w:ascii="Palatino Linotype" w:hAnsi="Palatino Linotype"/>
          <w:sz w:val="18"/>
          <w:szCs w:val="18"/>
        </w:rPr>
      </w:pPr>
      <w:r w:rsidRPr="003A325E">
        <w:rPr>
          <w:rFonts w:ascii="Palatino Linotype" w:hAnsi="Palatino Linotype"/>
          <w:sz w:val="18"/>
          <w:szCs w:val="18"/>
        </w:rPr>
        <w:t>Handles a myriad of regular administrative details and additional responsibilities when asked</w:t>
      </w:r>
    </w:p>
    <w:p w:rsidR="00E16128" w:rsidRPr="009052AD" w:rsidRDefault="00E16128" w:rsidP="006513FD">
      <w:pPr>
        <w:spacing w:line="228" w:lineRule="auto"/>
        <w:rPr>
          <w:rFonts w:ascii="Palatino Linotype" w:hAnsi="Palatino Linotype"/>
          <w:b/>
          <w:sz w:val="18"/>
          <w:szCs w:val="18"/>
        </w:rPr>
      </w:pPr>
      <w:r w:rsidRPr="003A325E">
        <w:rPr>
          <w:rFonts w:ascii="Palatino Linotype" w:hAnsi="Palatino Linotype"/>
          <w:sz w:val="18"/>
          <w:szCs w:val="18"/>
        </w:rPr>
        <w:t>Works efficiently; is known as a self-starter, sees what needs to be done and takes the initiative to do it</w:t>
      </w:r>
    </w:p>
    <w:p w:rsidR="00E16128" w:rsidRPr="00A67D71" w:rsidRDefault="00E16128" w:rsidP="006513FD">
      <w:pPr>
        <w:rPr>
          <w:rFonts w:ascii="Palatino Linotype" w:hAnsi="Palatino Linotype"/>
          <w:b/>
          <w:sz w:val="18"/>
          <w:szCs w:val="18"/>
        </w:rPr>
      </w:pPr>
      <w:r w:rsidRPr="00A67D71">
        <w:rPr>
          <w:rFonts w:ascii="Palatino Linotype" w:hAnsi="Palatino Linotype"/>
          <w:b/>
          <w:sz w:val="18"/>
          <w:szCs w:val="18"/>
        </w:rPr>
        <w:t>Communication</w:t>
      </w:r>
    </w:p>
    <w:p w:rsidR="009052AD" w:rsidRPr="002E75C5" w:rsidRDefault="00E16128" w:rsidP="006513FD">
      <w:pPr>
        <w:rPr>
          <w:rFonts w:ascii="Palatino Linotype" w:hAnsi="Palatino Linotype"/>
          <w:sz w:val="18"/>
          <w:szCs w:val="18"/>
        </w:rPr>
      </w:pPr>
      <w:r w:rsidRPr="003A325E">
        <w:rPr>
          <w:rFonts w:ascii="Palatino Linotype" w:hAnsi="Palatino Linotype"/>
          <w:sz w:val="18"/>
          <w:szCs w:val="18"/>
        </w:rPr>
        <w:t>Regularly updates supervisors on how things are going including things that are going well</w:t>
      </w:r>
      <w:r w:rsidR="002E75C5">
        <w:rPr>
          <w:rFonts w:ascii="Palatino Linotype" w:hAnsi="Palatino Linotype"/>
          <w:sz w:val="18"/>
          <w:szCs w:val="18"/>
        </w:rPr>
        <w:t xml:space="preserve"> and items that need improvement</w:t>
      </w:r>
    </w:p>
    <w:p w:rsidR="00E16128" w:rsidRDefault="00E16128" w:rsidP="006513FD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C</w:t>
      </w:r>
      <w:r w:rsidRPr="003A325E">
        <w:rPr>
          <w:rFonts w:ascii="Palatino Linotype" w:hAnsi="Palatino Linotype"/>
          <w:sz w:val="18"/>
          <w:szCs w:val="18"/>
        </w:rPr>
        <w:t>omes to supervisor as a problem solver when problems are observed</w:t>
      </w:r>
    </w:p>
    <w:p w:rsidR="00E16128" w:rsidRPr="003A325E" w:rsidRDefault="00E16128" w:rsidP="006513FD">
      <w:pPr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Keeps confidences</w:t>
      </w:r>
      <w:r w:rsidRPr="003A325E">
        <w:rPr>
          <w:rFonts w:ascii="Palatino Linotype" w:hAnsi="Palatino Linotype"/>
          <w:sz w:val="18"/>
          <w:szCs w:val="18"/>
        </w:rPr>
        <w:t xml:space="preserve"> when asked about confidential issues</w:t>
      </w:r>
      <w:r>
        <w:rPr>
          <w:rFonts w:ascii="Palatino Linotype" w:hAnsi="Palatino Linotype"/>
          <w:sz w:val="18"/>
          <w:szCs w:val="18"/>
        </w:rPr>
        <w:t xml:space="preserve"> and </w:t>
      </w:r>
      <w:r w:rsidRPr="003A325E">
        <w:rPr>
          <w:rFonts w:ascii="Palatino Linotype" w:hAnsi="Palatino Linotype"/>
          <w:sz w:val="18"/>
          <w:szCs w:val="18"/>
        </w:rPr>
        <w:t xml:space="preserve">directs the question to his or her supervisor </w:t>
      </w:r>
    </w:p>
    <w:p w:rsidR="00E16128" w:rsidRPr="00A67D71" w:rsidRDefault="00E16128" w:rsidP="006513FD">
      <w:pPr>
        <w:rPr>
          <w:rFonts w:ascii="Palatino Linotype" w:hAnsi="Palatino Linotype"/>
          <w:b/>
          <w:sz w:val="18"/>
          <w:szCs w:val="18"/>
        </w:rPr>
      </w:pPr>
      <w:r w:rsidRPr="00A67D71">
        <w:rPr>
          <w:rFonts w:ascii="Palatino Linotype" w:hAnsi="Palatino Linotype"/>
          <w:b/>
          <w:sz w:val="18"/>
          <w:szCs w:val="18"/>
        </w:rPr>
        <w:t>Community Influence</w:t>
      </w:r>
    </w:p>
    <w:p w:rsidR="00E16128" w:rsidRPr="003A325E" w:rsidRDefault="00E16128" w:rsidP="006513FD">
      <w:pPr>
        <w:rPr>
          <w:rFonts w:ascii="Palatino Linotype" w:hAnsi="Palatino Linotype"/>
          <w:sz w:val="18"/>
          <w:szCs w:val="18"/>
        </w:rPr>
      </w:pPr>
      <w:r w:rsidRPr="003A325E">
        <w:rPr>
          <w:rFonts w:ascii="Palatino Linotype" w:hAnsi="Palatino Linotype"/>
          <w:sz w:val="18"/>
          <w:szCs w:val="18"/>
        </w:rPr>
        <w:t>Is a regular attendee at co-curricular activities</w:t>
      </w:r>
    </w:p>
    <w:p w:rsidR="00E16128" w:rsidRPr="00A67D71" w:rsidRDefault="00E16128" w:rsidP="006513FD">
      <w:pPr>
        <w:tabs>
          <w:tab w:val="left" w:pos="4120"/>
        </w:tabs>
        <w:spacing w:line="19" w:lineRule="atLeast"/>
        <w:rPr>
          <w:rFonts w:ascii="Palatino Linotype" w:hAnsi="Palatino Linotype"/>
          <w:b/>
          <w:sz w:val="18"/>
          <w:szCs w:val="18"/>
        </w:rPr>
      </w:pPr>
      <w:r w:rsidRPr="00A67D71">
        <w:rPr>
          <w:rFonts w:ascii="Palatino Linotype" w:hAnsi="Palatino Linotype"/>
          <w:b/>
          <w:sz w:val="18"/>
          <w:szCs w:val="18"/>
        </w:rPr>
        <w:t>Office Climate</w:t>
      </w:r>
      <w:r>
        <w:rPr>
          <w:rFonts w:ascii="Palatino Linotype" w:hAnsi="Palatino Linotype"/>
          <w:b/>
          <w:sz w:val="18"/>
          <w:szCs w:val="18"/>
        </w:rPr>
        <w:tab/>
      </w:r>
    </w:p>
    <w:p w:rsidR="00E16128" w:rsidRDefault="00E16128" w:rsidP="006513FD">
      <w:pPr>
        <w:spacing w:line="19" w:lineRule="atLeast"/>
        <w:rPr>
          <w:rFonts w:ascii="Palatino Linotype" w:hAnsi="Palatino Linotype"/>
          <w:sz w:val="18"/>
          <w:szCs w:val="18"/>
        </w:rPr>
      </w:pPr>
      <w:r w:rsidRPr="003A325E">
        <w:rPr>
          <w:rFonts w:ascii="Palatino Linotype" w:hAnsi="Palatino Linotype"/>
          <w:sz w:val="18"/>
          <w:szCs w:val="18"/>
        </w:rPr>
        <w:t>Exhibits supportive and positive and reciprocal respect to students and co-workers</w:t>
      </w:r>
    </w:p>
    <w:p w:rsidR="00E16128" w:rsidRDefault="00E16128" w:rsidP="006513FD">
      <w:pPr>
        <w:spacing w:line="19" w:lineRule="atLeas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Welcomes interruptions in order to offer assistance </w:t>
      </w:r>
    </w:p>
    <w:p w:rsidR="00E16128" w:rsidRPr="00A67D71" w:rsidRDefault="00E16128" w:rsidP="006513FD">
      <w:pPr>
        <w:spacing w:line="19" w:lineRule="atLeast"/>
        <w:rPr>
          <w:rFonts w:ascii="Palatino Linotype" w:hAnsi="Palatino Linotype"/>
          <w:b/>
          <w:sz w:val="18"/>
          <w:szCs w:val="18"/>
        </w:rPr>
      </w:pPr>
      <w:r w:rsidRPr="00A67D71">
        <w:rPr>
          <w:rFonts w:ascii="Palatino Linotype" w:hAnsi="Palatino Linotype"/>
          <w:b/>
          <w:sz w:val="18"/>
          <w:szCs w:val="18"/>
        </w:rPr>
        <w:t xml:space="preserve">Versatility </w:t>
      </w:r>
    </w:p>
    <w:p w:rsidR="00E16128" w:rsidRPr="003A325E" w:rsidRDefault="00E16128" w:rsidP="006513FD">
      <w:pPr>
        <w:spacing w:line="19" w:lineRule="atLeast"/>
        <w:rPr>
          <w:rFonts w:ascii="Palatino Linotype" w:hAnsi="Palatino Linotype"/>
          <w:sz w:val="18"/>
          <w:szCs w:val="18"/>
        </w:rPr>
      </w:pPr>
      <w:r w:rsidRPr="003A325E">
        <w:rPr>
          <w:rFonts w:ascii="Palatino Linotype" w:hAnsi="Palatino Linotype"/>
          <w:sz w:val="18"/>
          <w:szCs w:val="18"/>
        </w:rPr>
        <w:t>Adapts his/her role for the benefit of the WA community</w:t>
      </w:r>
    </w:p>
    <w:p w:rsidR="00E16128" w:rsidRPr="00A67D71" w:rsidRDefault="00E16128" w:rsidP="006513FD">
      <w:pPr>
        <w:rPr>
          <w:rFonts w:ascii="Palatino Linotype" w:hAnsi="Palatino Linotype"/>
          <w:b/>
          <w:sz w:val="18"/>
          <w:szCs w:val="18"/>
        </w:rPr>
      </w:pPr>
      <w:r w:rsidRPr="00A67D71">
        <w:rPr>
          <w:rFonts w:ascii="Palatino Linotype" w:hAnsi="Palatino Linotype"/>
          <w:b/>
          <w:sz w:val="18"/>
          <w:szCs w:val="18"/>
        </w:rPr>
        <w:t>Attitude towards School</w:t>
      </w:r>
    </w:p>
    <w:p w:rsidR="00E16128" w:rsidRPr="003A325E" w:rsidRDefault="00E16128" w:rsidP="006513FD">
      <w:pPr>
        <w:rPr>
          <w:rFonts w:ascii="Palatino Linotype" w:hAnsi="Palatino Linotype"/>
          <w:sz w:val="18"/>
          <w:szCs w:val="18"/>
        </w:rPr>
      </w:pPr>
      <w:r w:rsidRPr="003A325E">
        <w:rPr>
          <w:rFonts w:ascii="Palatino Linotype" w:hAnsi="Palatino Linotype"/>
          <w:sz w:val="18"/>
          <w:szCs w:val="18"/>
        </w:rPr>
        <w:t>Exudes a positive attitude and love for WA wherever he/she goes</w:t>
      </w:r>
    </w:p>
    <w:p w:rsidR="00E16128" w:rsidRPr="00A67D71" w:rsidRDefault="00E16128" w:rsidP="006513FD">
      <w:pPr>
        <w:spacing w:line="228" w:lineRule="auto"/>
        <w:outlineLvl w:val="3"/>
        <w:rPr>
          <w:rFonts w:ascii="Palatino Linotype" w:hAnsi="Palatino Linotype"/>
          <w:b/>
          <w:sz w:val="18"/>
          <w:szCs w:val="18"/>
        </w:rPr>
      </w:pPr>
      <w:r w:rsidRPr="00A67D71">
        <w:rPr>
          <w:rFonts w:ascii="Palatino Linotype" w:hAnsi="Palatino Linotype"/>
          <w:b/>
          <w:sz w:val="18"/>
          <w:szCs w:val="18"/>
        </w:rPr>
        <w:t xml:space="preserve">Collaboration with Colleagues </w:t>
      </w:r>
    </w:p>
    <w:p w:rsidR="00E16128" w:rsidRPr="00AD7089" w:rsidRDefault="00E16128" w:rsidP="006513FD">
      <w:pPr>
        <w:spacing w:line="228" w:lineRule="auto"/>
        <w:outlineLvl w:val="3"/>
        <w:rPr>
          <w:rFonts w:ascii="Palatino Linotype" w:hAnsi="Palatino Linotype"/>
          <w:sz w:val="18"/>
          <w:szCs w:val="18"/>
        </w:rPr>
      </w:pPr>
      <w:r w:rsidRPr="003A325E">
        <w:rPr>
          <w:rFonts w:ascii="Palatino Linotype" w:hAnsi="Palatino Linotype" w:cs="TimesNewRomanMTStd"/>
          <w:sz w:val="18"/>
          <w:szCs w:val="18"/>
        </w:rPr>
        <w:t>Establishes relationships that allow employee to help colleagues develop to their full potential</w:t>
      </w:r>
    </w:p>
    <w:p w:rsidR="00E16128" w:rsidRPr="008B504C" w:rsidRDefault="00E16128" w:rsidP="006513FD">
      <w:pPr>
        <w:spacing w:line="228" w:lineRule="auto"/>
        <w:outlineLvl w:val="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TimesNewRomanMTStd"/>
          <w:sz w:val="18"/>
          <w:szCs w:val="18"/>
        </w:rPr>
        <w:t>M</w:t>
      </w:r>
      <w:r w:rsidRPr="003A325E">
        <w:rPr>
          <w:rFonts w:ascii="Palatino Linotype" w:hAnsi="Palatino Linotype" w:cs="TimesNewRomanMTStd"/>
          <w:sz w:val="18"/>
          <w:szCs w:val="18"/>
        </w:rPr>
        <w:t>aintains a sensitivity to others’ workload and is willing to step in to assist</w:t>
      </w:r>
    </w:p>
    <w:p w:rsidR="006513FD" w:rsidRDefault="00E16128" w:rsidP="006513FD">
      <w:pPr>
        <w:tabs>
          <w:tab w:val="center" w:pos="4770"/>
        </w:tabs>
        <w:spacing w:line="228" w:lineRule="auto"/>
        <w:outlineLvl w:val="3"/>
        <w:rPr>
          <w:rFonts w:ascii="Palatino Linotype" w:hAnsi="Palatino Linotype" w:cs="TimesNewRomanMTStd"/>
          <w:b/>
          <w:sz w:val="18"/>
          <w:szCs w:val="18"/>
        </w:rPr>
      </w:pPr>
      <w:r w:rsidRPr="00AB5864">
        <w:rPr>
          <w:rFonts w:ascii="Palatino Linotype" w:hAnsi="Palatino Linotype" w:cs="TimesNewRomanMTStd"/>
          <w:b/>
          <w:sz w:val="18"/>
          <w:szCs w:val="18"/>
        </w:rPr>
        <w:t>Spiritual Formation</w:t>
      </w:r>
    </w:p>
    <w:p w:rsidR="00E16128" w:rsidRPr="006513FD" w:rsidRDefault="00E16128" w:rsidP="006513FD">
      <w:pPr>
        <w:tabs>
          <w:tab w:val="center" w:pos="4770"/>
        </w:tabs>
        <w:spacing w:line="228" w:lineRule="auto"/>
        <w:outlineLvl w:val="3"/>
        <w:rPr>
          <w:rFonts w:ascii="Palatino Linotype" w:hAnsi="Palatino Linotype" w:cs="TimesNewRomanMTStd"/>
          <w:b/>
          <w:sz w:val="18"/>
          <w:szCs w:val="18"/>
        </w:rPr>
      </w:pPr>
      <w:r w:rsidRPr="006513FD">
        <w:rPr>
          <w:rFonts w:ascii="Palatino Linotype" w:hAnsi="Palatino Linotype" w:cs="TimesNewRomanMTStd"/>
          <w:sz w:val="18"/>
          <w:szCs w:val="18"/>
        </w:rPr>
        <w:t>Has a growing and vibrant relationship with Jesus Christ</w:t>
      </w:r>
    </w:p>
    <w:p w:rsidR="00E16128" w:rsidRPr="00AB5864" w:rsidRDefault="00E16128" w:rsidP="006513FD">
      <w:pPr>
        <w:spacing w:line="228" w:lineRule="auto"/>
        <w:outlineLvl w:val="3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cs="TimesNewRomanMTStd"/>
          <w:sz w:val="18"/>
          <w:szCs w:val="18"/>
        </w:rPr>
        <w:t>Demonstrates biblical maturity and serves as a Christian role model</w:t>
      </w:r>
    </w:p>
    <w:p w:rsidR="00E16128" w:rsidRPr="009F68D6" w:rsidRDefault="00E16128" w:rsidP="006513FD">
      <w:pPr>
        <w:widowControl w:val="0"/>
        <w:autoSpaceDE w:val="0"/>
        <w:autoSpaceDN w:val="0"/>
        <w:adjustRightInd w:val="0"/>
        <w:spacing w:line="228" w:lineRule="auto"/>
        <w:ind w:right="36"/>
        <w:outlineLvl w:val="3"/>
        <w:rPr>
          <w:rFonts w:ascii="Palatino Linotype" w:hAnsi="Palatino Linotype" w:cs="Palatino Linotype"/>
          <w:b/>
          <w:bCs/>
          <w:vanish/>
          <w:sz w:val="18"/>
          <w:szCs w:val="18"/>
        </w:rPr>
      </w:pPr>
      <w:r w:rsidRPr="009F68D6">
        <w:rPr>
          <w:rFonts w:ascii="Palatino Linotype" w:hAnsi="Palatino Linotype" w:cs="TimesNewRomanMTStd"/>
          <w:sz w:val="18"/>
          <w:szCs w:val="18"/>
        </w:rPr>
        <w:t>Maintai</w:t>
      </w:r>
      <w:r w:rsidR="00F743C5">
        <w:rPr>
          <w:rFonts w:ascii="Palatino Linotype" w:hAnsi="Palatino Linotype" w:cs="TimesNewRomanMTStd"/>
          <w:sz w:val="18"/>
          <w:szCs w:val="18"/>
        </w:rPr>
        <w:t>ns an active participation in a</w:t>
      </w:r>
      <w:r w:rsidRPr="009F68D6">
        <w:rPr>
          <w:rFonts w:ascii="Palatino Linotype" w:hAnsi="Palatino Linotype" w:cs="TimesNewRomanMTStd"/>
          <w:sz w:val="18"/>
          <w:szCs w:val="18"/>
        </w:rPr>
        <w:t xml:space="preserve"> protestant evangelical church</w:t>
      </w:r>
      <w:r w:rsidRPr="009F68D6">
        <w:rPr>
          <w:rFonts w:ascii="Palatino Linotype" w:hAnsi="Palatino Linotype" w:cs="TimesNewRomanMTStd"/>
          <w:b/>
          <w:sz w:val="18"/>
          <w:szCs w:val="18"/>
        </w:rPr>
        <w:t xml:space="preserve">   </w:t>
      </w:r>
      <w:r w:rsidRPr="009F68D6">
        <w:rPr>
          <w:rFonts w:ascii="Palatino Linotype" w:hAnsi="Palatino Linotype" w:cs="Palatino Linotype"/>
          <w:b/>
          <w:bCs/>
          <w:vanish/>
          <w:sz w:val="18"/>
          <w:szCs w:val="18"/>
        </w:rPr>
        <w:t>C , A42001_1457_0</w:t>
      </w:r>
    </w:p>
    <w:p w:rsidR="00E16128" w:rsidRPr="003A325E" w:rsidRDefault="00E16128" w:rsidP="00E16128">
      <w:pPr>
        <w:widowControl w:val="0"/>
        <w:tabs>
          <w:tab w:val="left" w:pos="390"/>
        </w:tabs>
        <w:autoSpaceDE w:val="0"/>
        <w:autoSpaceDN w:val="0"/>
        <w:adjustRightInd w:val="0"/>
        <w:ind w:left="540" w:right="1440" w:hanging="360"/>
        <w:rPr>
          <w:rFonts w:ascii="Palatino Linotype" w:hAnsi="Palatino Linotype" w:cs="Palatino Linotype"/>
          <w:b/>
          <w:bCs/>
          <w:vanish/>
          <w:sz w:val="18"/>
          <w:szCs w:val="18"/>
        </w:rPr>
      </w:pPr>
      <w:r w:rsidRPr="003A325E">
        <w:rPr>
          <w:rFonts w:ascii="Palatino Linotype" w:hAnsi="Palatino Linotype" w:cs="Palatino Linotype"/>
          <w:b/>
          <w:bCs/>
          <w:vanish/>
          <w:sz w:val="18"/>
          <w:szCs w:val="18"/>
        </w:rPr>
        <w:t>JS_8.1.1,JS_8.1.1.2,JS_8.1.3,JS_8.1.3.1,JS_8.1.4,JS_8.1.4.4,JS_8.2.1,JS_8.2.1.4,JS_8.2.1.5,JS_8.2.2,JS_8.2.2.2,JS_8.2.2.4,JS_8.2.3,JS_8.2.3.1,JS_8.2.3.2,JS_8.2.3.3,JS_8.2.6,JS_8.2.6.1,JS_8.2.6.2,JS_8.2.6.4,JS_8.2.6.5,JS_8.2.5,JS_8.2.5.3,JS_8.2.5.4,JS_8.2.5.7,JS_8.3.4,JS_8.3.5,JS_8.3.5.1,JS_8.3.5.2,JS_8.4.1,JS_8.4.1.1,JS_8.4.1.4,JS_8.4.3,JS_8.4.3.1,JS_8.4.4,JS_8.4.4.1,JS_8.4.4.2,JS_8.4.4.3,JS_8.4.4.4,JS_8.4.4.5,JS_8.4.5,JS_8.4.5.1,JS_8.4.5.2,JS_8.4.5.3,JS_8.4.5.5,JS_8.5.6,JS_8.5.6.1,JS_8.5.6.2,JS_8.5.6.3,JS_8.5.6.5,JS_8.5.7,JS_8.5.7.1,JS_8.5.8,JS_8.5.8.1,JS_8.5.8.2,JS_8.5.8.4,JS_8.5.9,JS_8.5.9.1,JS_8.5.9.2,JS_8.5.9.3,JS_8.5.9.4,JS_8.5.9.5,JS_8.5.10,JS_8.5.10.1,JS_8.5.10.2,JS_8.5.10.3,JS_8.5.10.4,JS_8.5.11,JS_8.5.11.2,JS_8.5.11.4,JS_8.5.12,JS_8.5.12.4,JS_8.5.1,JS_8.5.1.1,JS_8.5.1.2,JS_8.5.1.3,JS_8.5.1.4,JS_8.5.2,JS_8.5.2.1,JS_8.5.2.2,JS_8.5.2.3,JS_8.5.3,JS_8.5.3.1,JS_8.5.3.2,JS_8.5.3.3,JS_8.5.3.5,JS_8.5.4,JS_8.5.4.2,JS_8.5.4.3,JS_8.5.4.4,JS_8.5.4.5,JS_8.5.4.6,JS_8.5.5,JS_8.5.5.2,JS_8.5.5.3</w:t>
      </w:r>
    </w:p>
    <w:p w:rsidR="00E16128" w:rsidRPr="005D7C05" w:rsidRDefault="00E16128" w:rsidP="00E16128">
      <w:pPr>
        <w:widowControl w:val="0"/>
        <w:autoSpaceDE w:val="0"/>
        <w:autoSpaceDN w:val="0"/>
        <w:adjustRightInd w:val="0"/>
        <w:ind w:left="540" w:right="36" w:hanging="360"/>
        <w:rPr>
          <w:rFonts w:ascii="Palatino Linotype" w:hAnsi="Palatino Linotype" w:cs="Palatino Linotype"/>
          <w:b/>
          <w:bCs/>
          <w:vanish/>
          <w:sz w:val="18"/>
          <w:szCs w:val="18"/>
        </w:rPr>
      </w:pPr>
      <w:r w:rsidRPr="005D7C05">
        <w:rPr>
          <w:rFonts w:ascii="Palatino Linotype" w:hAnsi="Palatino Linotype" w:cs="Palatino Linotype"/>
          <w:b/>
          <w:bCs/>
          <w:vanish/>
          <w:sz w:val="18"/>
          <w:szCs w:val="18"/>
        </w:rPr>
        <w:t>C , A42001_1457_0</w:t>
      </w:r>
    </w:p>
    <w:p w:rsidR="00E16128" w:rsidRPr="005D7C05" w:rsidRDefault="00E16128" w:rsidP="00E16128">
      <w:pPr>
        <w:widowControl w:val="0"/>
        <w:tabs>
          <w:tab w:val="left" w:pos="390"/>
        </w:tabs>
        <w:autoSpaceDE w:val="0"/>
        <w:autoSpaceDN w:val="0"/>
        <w:adjustRightInd w:val="0"/>
        <w:ind w:left="540" w:right="1440" w:hanging="360"/>
        <w:rPr>
          <w:rFonts w:ascii="Palatino Linotype" w:hAnsi="Palatino Linotype" w:cs="Palatino Linotype"/>
          <w:b/>
          <w:bCs/>
          <w:vanish/>
          <w:sz w:val="18"/>
          <w:szCs w:val="18"/>
        </w:rPr>
      </w:pPr>
      <w:r w:rsidRPr="005D7C05">
        <w:rPr>
          <w:rFonts w:ascii="Palatino Linotype" w:hAnsi="Palatino Linotype" w:cs="Palatino Linotype"/>
          <w:b/>
          <w:bCs/>
          <w:vanish/>
          <w:sz w:val="18"/>
          <w:szCs w:val="18"/>
        </w:rPr>
        <w:t>JS_8.1.1,JS_8.1.1.2,JS_8.1.3,JS_8.1.3.1,JS_8.1.4,JS_8.1.4.4,JS_8.2.1,JS_8.2.1.4,JS_8.2.1.5,JS_8.2.2,JS_8.2.2.2,JS_8.2.2.4,JS_8.2.3,JS_8.2.3.1,JS_8.2.3.2,JS_8.2.3.3,JS_8.2.6,JS_8.2.6.1,JS_8.2.6.2,JS_8.2.6.4,JS_8.2.6.5,JS_8.2.5,JS_8.2.5.3,JS_8.2.5.4,JS_8.2.5.7,JS_8.3.4,JS_8.3.5,JS_8.3.5.1,JS_8.3.5.2,JS_8.4.1,JS_8.4.1.1,JS_8.4.1.4,JS_8.4.3,JS_8.4.3.1,JS_8.4.4,JS_8.4.4.1,JS_8.4.4.2,JS_8.4.4.3,JS_8.4.4.4,JS_8.4.4.5,JS_8.4.5,JS_8.4.5.1,JS_8.4.5.2,JS_8.4.5.3,JS_8.4.5.5,JS_8.5.6,JS_8.5.6.1,JS_8.5.6.2,JS_8.5.6.3,JS_8.5.6.5,JS_8.5.7,JS_8.5.7.1,JS_8.5.8,JS_8.5.8.1,JS_8.5.8.2,JS_8.5.8.4,JS_8.5.9,JS_8.5.9.1,JS_8.5.9.2,JS_8.5.9.3,JS_8.5.9.4,JS_8.5.9.5,JS_8.5.10,JS_8.5.10.1,JS_8.5.10.2,JS_8.5.10.3,JS_8.5.10.4,JS_8.5.11,JS_8.5.11.2,JS_8.5.11.4,JS_8.5.12,JS_8.5.12.4,JS_8.5.1,JS_8.5.1.1,JS_8.5.1.2,JS_8.5.1.3,JS_8.5.1.4,JS_8.5.2,JS_8.5.2.1,JS_8.5.2.2,JS_8.5.2.3,JS_8.5.3,JS_8.5.3.1,JS_8.5.3.2,JS_8.5.3.3,JS_8.5.3.5,JS_8.5.4,JS_8.5.4.2,JS_8.5.4.3,JS_8.5.4.4,JS_8.5.4.5,JS_8.5.4.6,JS_8.5.5,JS_8.5.5.2,JS_8.5.5.3</w:t>
      </w:r>
    </w:p>
    <w:p w:rsidR="00E16128" w:rsidRPr="005D7C05" w:rsidRDefault="00E16128" w:rsidP="00E16128">
      <w:pPr>
        <w:widowControl w:val="0"/>
        <w:tabs>
          <w:tab w:val="left" w:pos="390"/>
        </w:tabs>
        <w:autoSpaceDE w:val="0"/>
        <w:autoSpaceDN w:val="0"/>
        <w:adjustRightInd w:val="0"/>
        <w:ind w:left="540" w:right="1440" w:hanging="360"/>
        <w:rPr>
          <w:rFonts w:ascii="Palatino Linotype" w:hAnsi="Palatino Linotype" w:cs="Palatino Linotype"/>
          <w:b/>
          <w:bCs/>
          <w:sz w:val="18"/>
          <w:szCs w:val="18"/>
        </w:rPr>
      </w:pPr>
    </w:p>
    <w:sectPr w:rsidR="00E16128" w:rsidRPr="005D7C05" w:rsidSect="006513FD">
      <w:footerReference w:type="default" r:id="rId8"/>
      <w:pgSz w:w="12240" w:h="15840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090" w:rsidRDefault="00B82090">
      <w:r>
        <w:separator/>
      </w:r>
    </w:p>
  </w:endnote>
  <w:endnote w:type="continuationSeparator" w:id="0">
    <w:p w:rsidR="00B82090" w:rsidRDefault="00B8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09" w:rsidRDefault="008D1509" w:rsidP="008D1509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DATE \@ "M/d/yyyy" </w:instrText>
    </w:r>
    <w:r>
      <w:rPr>
        <w:rFonts w:ascii="Cambria" w:hAnsi="Cambria"/>
      </w:rPr>
      <w:fldChar w:fldCharType="separate"/>
    </w:r>
    <w:r w:rsidR="002E75C5">
      <w:rPr>
        <w:rFonts w:ascii="Cambria" w:hAnsi="Cambria"/>
        <w:noProof/>
      </w:rPr>
      <w:t>6/20/2019</w:t>
    </w:r>
    <w:r>
      <w:rPr>
        <w:rFonts w:ascii="Cambria" w:hAnsi="Cambria"/>
      </w:rPr>
      <w:fldChar w:fldCharType="end"/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82090" w:rsidRPr="00B82090">
      <w:rPr>
        <w:rFonts w:ascii="Cambria" w:hAnsi="Cambria"/>
        <w:noProof/>
      </w:rPr>
      <w:t>1</w:t>
    </w:r>
    <w:r>
      <w:fldChar w:fldCharType="end"/>
    </w:r>
  </w:p>
  <w:p w:rsidR="00583105" w:rsidRDefault="00583105" w:rsidP="006C39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090" w:rsidRDefault="00B82090">
      <w:r>
        <w:separator/>
      </w:r>
    </w:p>
  </w:footnote>
  <w:footnote w:type="continuationSeparator" w:id="0">
    <w:p w:rsidR="00B82090" w:rsidRDefault="00B82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22"/>
    <w:multiLevelType w:val="hybridMultilevel"/>
    <w:tmpl w:val="759E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269"/>
    <w:multiLevelType w:val="hybridMultilevel"/>
    <w:tmpl w:val="20D4B2BA"/>
    <w:lvl w:ilvl="0" w:tplc="FF342B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8421E5"/>
    <w:multiLevelType w:val="multilevel"/>
    <w:tmpl w:val="A552D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4A00"/>
    <w:multiLevelType w:val="hybridMultilevel"/>
    <w:tmpl w:val="380A5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7111"/>
    <w:multiLevelType w:val="hybridMultilevel"/>
    <w:tmpl w:val="F2543F5E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0E6F7AE6"/>
    <w:multiLevelType w:val="hybridMultilevel"/>
    <w:tmpl w:val="08BEB0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F96686"/>
    <w:multiLevelType w:val="hybridMultilevel"/>
    <w:tmpl w:val="FE300E54"/>
    <w:lvl w:ilvl="0" w:tplc="84B0E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E193E"/>
    <w:multiLevelType w:val="hybridMultilevel"/>
    <w:tmpl w:val="18642B02"/>
    <w:lvl w:ilvl="0" w:tplc="B5A89D7C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2703A"/>
    <w:multiLevelType w:val="hybridMultilevel"/>
    <w:tmpl w:val="0D66854E"/>
    <w:lvl w:ilvl="0" w:tplc="E3B65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F75DF"/>
    <w:multiLevelType w:val="hybridMultilevel"/>
    <w:tmpl w:val="8F8A108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26F41AF7"/>
    <w:multiLevelType w:val="hybridMultilevel"/>
    <w:tmpl w:val="1228E53C"/>
    <w:lvl w:ilvl="0" w:tplc="EFEE133A">
      <w:start w:val="1"/>
      <w:numFmt w:val="bullet"/>
      <w:lvlText w:val=""/>
      <w:lvlJc w:val="left"/>
      <w:pPr>
        <w:tabs>
          <w:tab w:val="num" w:pos="540"/>
        </w:tabs>
        <w:ind w:left="54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 w15:restartNumberingAfterBreak="0">
    <w:nsid w:val="285A35FE"/>
    <w:multiLevelType w:val="hybridMultilevel"/>
    <w:tmpl w:val="13AE39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E22D0"/>
    <w:multiLevelType w:val="hybridMultilevel"/>
    <w:tmpl w:val="66205A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FF735E"/>
    <w:multiLevelType w:val="hybridMultilevel"/>
    <w:tmpl w:val="64046B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AC2739"/>
    <w:multiLevelType w:val="hybridMultilevel"/>
    <w:tmpl w:val="523C1A2C"/>
    <w:lvl w:ilvl="0" w:tplc="E3B654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52B26"/>
    <w:multiLevelType w:val="hybridMultilevel"/>
    <w:tmpl w:val="9208CFD4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3D120A6D"/>
    <w:multiLevelType w:val="hybridMultilevel"/>
    <w:tmpl w:val="54EC6952"/>
    <w:lvl w:ilvl="0" w:tplc="B9625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9428B6"/>
    <w:multiLevelType w:val="hybridMultilevel"/>
    <w:tmpl w:val="B5343A8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2B55A52"/>
    <w:multiLevelType w:val="hybridMultilevel"/>
    <w:tmpl w:val="16E6DEFC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47E31084"/>
    <w:multiLevelType w:val="hybridMultilevel"/>
    <w:tmpl w:val="57502A9C"/>
    <w:lvl w:ilvl="0" w:tplc="EFEE133A">
      <w:start w:val="1"/>
      <w:numFmt w:val="bullet"/>
      <w:lvlText w:val=""/>
      <w:lvlJc w:val="left"/>
      <w:pPr>
        <w:tabs>
          <w:tab w:val="num" w:pos="552"/>
        </w:tabs>
        <w:ind w:left="552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20" w15:restartNumberingAfterBreak="0">
    <w:nsid w:val="542A05BA"/>
    <w:multiLevelType w:val="hybridMultilevel"/>
    <w:tmpl w:val="D4BE1B4E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1" w15:restartNumberingAfterBreak="0">
    <w:nsid w:val="688E6D71"/>
    <w:multiLevelType w:val="hybridMultilevel"/>
    <w:tmpl w:val="D67C082A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 w15:restartNumberingAfterBreak="0">
    <w:nsid w:val="6CAB262F"/>
    <w:multiLevelType w:val="hybridMultilevel"/>
    <w:tmpl w:val="F606C462"/>
    <w:lvl w:ilvl="0" w:tplc="EFEE133A">
      <w:start w:val="1"/>
      <w:numFmt w:val="bullet"/>
      <w:lvlText w:val=""/>
      <w:lvlJc w:val="left"/>
      <w:pPr>
        <w:tabs>
          <w:tab w:val="num" w:pos="540"/>
        </w:tabs>
        <w:ind w:left="54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3" w15:restartNumberingAfterBreak="0">
    <w:nsid w:val="6CF53E30"/>
    <w:multiLevelType w:val="hybridMultilevel"/>
    <w:tmpl w:val="E162E8DE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4" w15:restartNumberingAfterBreak="0">
    <w:nsid w:val="6EAB72C7"/>
    <w:multiLevelType w:val="multilevel"/>
    <w:tmpl w:val="66205A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0204574"/>
    <w:multiLevelType w:val="hybridMultilevel"/>
    <w:tmpl w:val="EFB0C674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70B635DC"/>
    <w:multiLevelType w:val="hybridMultilevel"/>
    <w:tmpl w:val="88FC8B58"/>
    <w:lvl w:ilvl="0" w:tplc="EFEE133A">
      <w:start w:val="1"/>
      <w:numFmt w:val="bullet"/>
      <w:lvlText w:val=""/>
      <w:lvlJc w:val="left"/>
      <w:pPr>
        <w:tabs>
          <w:tab w:val="num" w:pos="540"/>
        </w:tabs>
        <w:ind w:left="540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72B37D53"/>
    <w:multiLevelType w:val="hybridMultilevel"/>
    <w:tmpl w:val="368A9E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B07EA8"/>
    <w:multiLevelType w:val="hybridMultilevel"/>
    <w:tmpl w:val="B6383760"/>
    <w:lvl w:ilvl="0" w:tplc="EFEE133A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9" w15:restartNumberingAfterBreak="0">
    <w:nsid w:val="77C347E7"/>
    <w:multiLevelType w:val="multilevel"/>
    <w:tmpl w:val="380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82C39"/>
    <w:multiLevelType w:val="hybridMultilevel"/>
    <w:tmpl w:val="049EA1EC"/>
    <w:lvl w:ilvl="0" w:tplc="84B0E0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30"/>
  </w:num>
  <w:num w:numId="6">
    <w:abstractNumId w:val="2"/>
  </w:num>
  <w:num w:numId="7">
    <w:abstractNumId w:val="6"/>
  </w:num>
  <w:num w:numId="8">
    <w:abstractNumId w:val="24"/>
  </w:num>
  <w:num w:numId="9">
    <w:abstractNumId w:val="1"/>
  </w:num>
  <w:num w:numId="10">
    <w:abstractNumId w:val="29"/>
  </w:num>
  <w:num w:numId="11">
    <w:abstractNumId w:val="16"/>
  </w:num>
  <w:num w:numId="12">
    <w:abstractNumId w:val="8"/>
  </w:num>
  <w:num w:numId="13">
    <w:abstractNumId w:val="14"/>
  </w:num>
  <w:num w:numId="14">
    <w:abstractNumId w:val="15"/>
  </w:num>
  <w:num w:numId="15">
    <w:abstractNumId w:val="19"/>
  </w:num>
  <w:num w:numId="16">
    <w:abstractNumId w:val="28"/>
  </w:num>
  <w:num w:numId="17">
    <w:abstractNumId w:val="21"/>
  </w:num>
  <w:num w:numId="18">
    <w:abstractNumId w:val="20"/>
  </w:num>
  <w:num w:numId="19">
    <w:abstractNumId w:val="25"/>
  </w:num>
  <w:num w:numId="20">
    <w:abstractNumId w:val="23"/>
  </w:num>
  <w:num w:numId="21">
    <w:abstractNumId w:val="17"/>
  </w:num>
  <w:num w:numId="22">
    <w:abstractNumId w:val="0"/>
  </w:num>
  <w:num w:numId="23">
    <w:abstractNumId w:val="9"/>
  </w:num>
  <w:num w:numId="24">
    <w:abstractNumId w:val="4"/>
  </w:num>
  <w:num w:numId="25">
    <w:abstractNumId w:val="18"/>
  </w:num>
  <w:num w:numId="26">
    <w:abstractNumId w:val="26"/>
  </w:num>
  <w:num w:numId="27">
    <w:abstractNumId w:val="10"/>
  </w:num>
  <w:num w:numId="28">
    <w:abstractNumId w:val="22"/>
  </w:num>
  <w:num w:numId="29">
    <w:abstractNumId w:val="7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C7"/>
    <w:rsid w:val="0002234A"/>
    <w:rsid w:val="00054C92"/>
    <w:rsid w:val="000A39E4"/>
    <w:rsid w:val="000A56FE"/>
    <w:rsid w:val="000E7290"/>
    <w:rsid w:val="001112D6"/>
    <w:rsid w:val="001329F3"/>
    <w:rsid w:val="00163ABA"/>
    <w:rsid w:val="00163E33"/>
    <w:rsid w:val="001F56C7"/>
    <w:rsid w:val="00250601"/>
    <w:rsid w:val="0029125F"/>
    <w:rsid w:val="002A087F"/>
    <w:rsid w:val="002A5512"/>
    <w:rsid w:val="002D4462"/>
    <w:rsid w:val="002E1511"/>
    <w:rsid w:val="002E5326"/>
    <w:rsid w:val="002E75C5"/>
    <w:rsid w:val="003302B8"/>
    <w:rsid w:val="0038396E"/>
    <w:rsid w:val="003D6637"/>
    <w:rsid w:val="004052AB"/>
    <w:rsid w:val="00406AB4"/>
    <w:rsid w:val="00412353"/>
    <w:rsid w:val="00421E12"/>
    <w:rsid w:val="00427B7F"/>
    <w:rsid w:val="00432A40"/>
    <w:rsid w:val="00483294"/>
    <w:rsid w:val="004C1C1D"/>
    <w:rsid w:val="00502466"/>
    <w:rsid w:val="0050347D"/>
    <w:rsid w:val="00521C9D"/>
    <w:rsid w:val="00566EB8"/>
    <w:rsid w:val="00583105"/>
    <w:rsid w:val="005D2280"/>
    <w:rsid w:val="00623F44"/>
    <w:rsid w:val="006319A0"/>
    <w:rsid w:val="00636AEB"/>
    <w:rsid w:val="006513FD"/>
    <w:rsid w:val="00665882"/>
    <w:rsid w:val="006712ED"/>
    <w:rsid w:val="00680380"/>
    <w:rsid w:val="00692FF1"/>
    <w:rsid w:val="006A0C4C"/>
    <w:rsid w:val="006C398D"/>
    <w:rsid w:val="006E3493"/>
    <w:rsid w:val="006F79A5"/>
    <w:rsid w:val="0075184D"/>
    <w:rsid w:val="0078211A"/>
    <w:rsid w:val="007A7BFE"/>
    <w:rsid w:val="007F343B"/>
    <w:rsid w:val="0082551C"/>
    <w:rsid w:val="008A73CA"/>
    <w:rsid w:val="008D1509"/>
    <w:rsid w:val="00903A89"/>
    <w:rsid w:val="009052AD"/>
    <w:rsid w:val="009309AB"/>
    <w:rsid w:val="00947981"/>
    <w:rsid w:val="00955900"/>
    <w:rsid w:val="00965F4A"/>
    <w:rsid w:val="0099367A"/>
    <w:rsid w:val="009A52AA"/>
    <w:rsid w:val="009A7FDF"/>
    <w:rsid w:val="009B0E8B"/>
    <w:rsid w:val="009D3C47"/>
    <w:rsid w:val="00A22965"/>
    <w:rsid w:val="00A37A13"/>
    <w:rsid w:val="00A57FA6"/>
    <w:rsid w:val="00A70839"/>
    <w:rsid w:val="00A85BE6"/>
    <w:rsid w:val="00A9676A"/>
    <w:rsid w:val="00AC23D2"/>
    <w:rsid w:val="00AE183E"/>
    <w:rsid w:val="00B22CC5"/>
    <w:rsid w:val="00B604D1"/>
    <w:rsid w:val="00B6082F"/>
    <w:rsid w:val="00B7260C"/>
    <w:rsid w:val="00B82090"/>
    <w:rsid w:val="00B87C3D"/>
    <w:rsid w:val="00BA002E"/>
    <w:rsid w:val="00BE105C"/>
    <w:rsid w:val="00BE33AF"/>
    <w:rsid w:val="00C279B1"/>
    <w:rsid w:val="00CB708F"/>
    <w:rsid w:val="00CF0598"/>
    <w:rsid w:val="00D13059"/>
    <w:rsid w:val="00D236C7"/>
    <w:rsid w:val="00DA561F"/>
    <w:rsid w:val="00E16128"/>
    <w:rsid w:val="00E639F3"/>
    <w:rsid w:val="00E65CED"/>
    <w:rsid w:val="00ED72C0"/>
    <w:rsid w:val="00F57CD3"/>
    <w:rsid w:val="00F743C5"/>
    <w:rsid w:val="00F84EB3"/>
    <w:rsid w:val="00F870FF"/>
    <w:rsid w:val="00F96AC9"/>
    <w:rsid w:val="00F9728F"/>
    <w:rsid w:val="00F97503"/>
    <w:rsid w:val="00FA0C14"/>
    <w:rsid w:val="00FA0D67"/>
    <w:rsid w:val="00FB7D0E"/>
    <w:rsid w:val="00FC61E3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DB1E5E"/>
  <w15:docId w15:val="{BCF2A371-3D4B-4DA4-9E01-C68D9F9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1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21C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7BFE"/>
    <w:rPr>
      <w:rFonts w:ascii="Tahoma" w:hAnsi="Tahoma" w:cs="Tahoma"/>
      <w:sz w:val="16"/>
      <w:szCs w:val="16"/>
    </w:rPr>
  </w:style>
  <w:style w:type="character" w:styleId="PageNumber">
    <w:name w:val="page number"/>
    <w:rsid w:val="00FA0D67"/>
    <w:rPr>
      <w:rFonts w:cs="Times New Roman"/>
    </w:rPr>
  </w:style>
  <w:style w:type="character" w:customStyle="1" w:styleId="FooterChar">
    <w:name w:val="Footer Char"/>
    <w:link w:val="Footer"/>
    <w:uiPriority w:val="99"/>
    <w:rsid w:val="00965F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 Admissions Assistant</vt:lpstr>
    </vt:vector>
  </TitlesOfParts>
  <Company>Wheaton Academy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 Admissions Assistant</dc:title>
  <dc:subject/>
  <dc:creator>cheubner</dc:creator>
  <cp:keywords/>
  <cp:lastModifiedBy>Betsey Doebler</cp:lastModifiedBy>
  <cp:revision>4</cp:revision>
  <cp:lastPrinted>2013-01-30T13:41:00Z</cp:lastPrinted>
  <dcterms:created xsi:type="dcterms:W3CDTF">2019-06-21T00:13:00Z</dcterms:created>
  <dcterms:modified xsi:type="dcterms:W3CDTF">2019-06-21T00:14:00Z</dcterms:modified>
</cp:coreProperties>
</file>